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BACC6" w:themeColor="accent5"/>
  <w:body>
    <w:p w:rsidR="008B25AE" w:rsidRDefault="00C337FF" w:rsidP="00C337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B25A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8B25AE">
        <w:rPr>
          <w:rFonts w:ascii="Times New Roman" w:hAnsi="Times New Roman" w:cs="Times New Roman"/>
          <w:b/>
          <w:sz w:val="28"/>
          <w:szCs w:val="28"/>
        </w:rPr>
        <w:t>Ялхой-Мохковская</w:t>
      </w:r>
      <w:proofErr w:type="spellEnd"/>
      <w:r w:rsidR="008B25AE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C337FF" w:rsidRDefault="00C337FF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проведённых мероприятиях</w:t>
      </w:r>
    </w:p>
    <w:p w:rsidR="008B25AE" w:rsidRDefault="00C337FF" w:rsidP="00C33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 Дню </w:t>
      </w:r>
      <w:r w:rsidR="008B25AE">
        <w:rPr>
          <w:rFonts w:ascii="Times New Roman" w:hAnsi="Times New Roman" w:cs="Times New Roman"/>
          <w:b/>
          <w:sz w:val="28"/>
          <w:szCs w:val="28"/>
        </w:rPr>
        <w:t xml:space="preserve"> солидарности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борьбы с терроризмом.</w:t>
      </w:r>
    </w:p>
    <w:p w:rsidR="00C337FF" w:rsidRDefault="00C337FF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0120B5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60572" cy="4457700"/>
            <wp:effectExtent l="19050" t="0" r="0" b="0"/>
            <wp:docPr id="10" name="Рисунок 7" descr="http://vesti95.ru/wp-content/uploads/2012/09/solidar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sti95.ru/wp-content/uploads/2012/09/solidarn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885" cy="445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B5" w:rsidRDefault="000120B5" w:rsidP="000120B5">
      <w:pPr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C337FF" w:rsidP="000120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03.09.2016 г.</w:t>
      </w: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AE" w:rsidRDefault="008B25AE" w:rsidP="00304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47" w:rsidRPr="005F5547" w:rsidRDefault="005F5547" w:rsidP="005F55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55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 сентября уже в десятый раз в России отмечается памятная дата – День солидарности в борьбе с терроризмом. По всей стране вспоминают жертв террористических актов из числа гражданского населения, а также сотрудников правоохранительных органов, погибших при выполнении служебного долга.</w:t>
      </w:r>
    </w:p>
    <w:p w:rsidR="005F5547" w:rsidRPr="005F5547" w:rsidRDefault="005F5547" w:rsidP="005F55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55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Установление этой памятной даты непосредственно связано с трагическими событиями, произошедшими в сентябре 2004 года, когда в результате террористического акта в школе № 1 небольшого города Беслана погибло 334 мирных граждан и сотрудников правоохранительных органов. Можно с уверенностью сказать, что </w:t>
      </w:r>
      <w:proofErr w:type="spellStart"/>
      <w:r w:rsidRPr="005F55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бесланские</w:t>
      </w:r>
      <w:proofErr w:type="spellEnd"/>
      <w:r w:rsidRPr="005F55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события потрясли весь мир, и никого не оставив равнодушным. То, что произошло в Беслане, забыть невозможно, как нельзя забыть тех, кто отдал свои жизни ради спасения детей. Трагедии семей, потерявших родных и близких, многими людьми воспринимаются, как свои личные утраты. В этот день траурные мероприятия в память о погибших проходят во многих уголках планеты, поскольку эта трагедия не только нашей страны, но и всего мирового сообщества. В память о жертвах терактов и бойцах, отдавших свои жизни ради спасения мирных жителей, в небо запускаются 334 воздушных белых шаров, по числу жертв в Беслане.</w:t>
      </w:r>
    </w:p>
    <w:p w:rsidR="005F5547" w:rsidRDefault="005F5547" w:rsidP="005F5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заданием заместителя министра образования и науки в ЧР, согласно плану </w:t>
      </w:r>
      <w:r w:rsidRPr="0030442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УО</w:t>
      </w:r>
      <w:r w:rsidRPr="0030442D">
        <w:rPr>
          <w:rFonts w:ascii="Times New Roman" w:hAnsi="Times New Roman" w:cs="Times New Roman"/>
          <w:sz w:val="28"/>
          <w:szCs w:val="28"/>
        </w:rPr>
        <w:t xml:space="preserve">, посвящённых памятной дате </w:t>
      </w:r>
      <w:r>
        <w:rPr>
          <w:rFonts w:ascii="Times New Roman" w:hAnsi="Times New Roman" w:cs="Times New Roman"/>
          <w:sz w:val="28"/>
          <w:szCs w:val="28"/>
        </w:rPr>
        <w:t xml:space="preserve">-03 сентября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ню солидарности в</w:t>
      </w:r>
      <w:r w:rsidRPr="0030442D">
        <w:rPr>
          <w:rFonts w:ascii="Times New Roman" w:hAnsi="Times New Roman" w:cs="Times New Roman"/>
          <w:sz w:val="28"/>
          <w:szCs w:val="28"/>
        </w:rPr>
        <w:t xml:space="preserve"> борьбы с терроризмом  </w:t>
      </w:r>
      <w:bookmarkStart w:id="0" w:name="_GoBack"/>
      <w:bookmarkEnd w:id="0"/>
    </w:p>
    <w:p w:rsidR="0030442D" w:rsidRDefault="0030442D">
      <w:pPr>
        <w:rPr>
          <w:rFonts w:ascii="Times New Roman" w:hAnsi="Times New Roman" w:cs="Times New Roman"/>
          <w:sz w:val="28"/>
          <w:szCs w:val="28"/>
        </w:rPr>
      </w:pPr>
      <w:r w:rsidRPr="0030442D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30442D">
        <w:rPr>
          <w:rFonts w:ascii="Times New Roman" w:hAnsi="Times New Roman" w:cs="Times New Roman"/>
          <w:sz w:val="28"/>
          <w:szCs w:val="28"/>
        </w:rPr>
        <w:t>Ялхой-Мо</w:t>
      </w:r>
      <w:r w:rsidR="00B578D9">
        <w:rPr>
          <w:rFonts w:ascii="Times New Roman" w:hAnsi="Times New Roman" w:cs="Times New Roman"/>
          <w:sz w:val="28"/>
          <w:szCs w:val="28"/>
        </w:rPr>
        <w:t>хковская</w:t>
      </w:r>
      <w:proofErr w:type="spellEnd"/>
      <w:r w:rsidR="00B578D9">
        <w:rPr>
          <w:rFonts w:ascii="Times New Roman" w:hAnsi="Times New Roman" w:cs="Times New Roman"/>
          <w:sz w:val="28"/>
          <w:szCs w:val="28"/>
        </w:rPr>
        <w:t xml:space="preserve"> СШ» проведены </w:t>
      </w:r>
      <w:r w:rsidRPr="0030442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B578D9">
        <w:rPr>
          <w:rFonts w:ascii="Times New Roman" w:hAnsi="Times New Roman" w:cs="Times New Roman"/>
          <w:sz w:val="28"/>
          <w:szCs w:val="28"/>
        </w:rPr>
        <w:t xml:space="preserve"> по следующему плану</w:t>
      </w:r>
      <w:r w:rsidRPr="003044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41"/>
        <w:tblW w:w="10507" w:type="dxa"/>
        <w:tblBorders>
          <w:top w:val="single" w:sz="8" w:space="0" w:color="E4E4E4"/>
          <w:left w:val="single" w:sz="8" w:space="0" w:color="E4E4E4"/>
          <w:bottom w:val="single" w:sz="8" w:space="0" w:color="E4E4E4"/>
          <w:right w:val="single" w:sz="8" w:space="0" w:color="E4E4E4"/>
        </w:tblBorders>
        <w:tblCellMar>
          <w:left w:w="0" w:type="dxa"/>
          <w:right w:w="0" w:type="dxa"/>
        </w:tblCellMar>
        <w:tblLook w:val="04A0"/>
      </w:tblPr>
      <w:tblGrid>
        <w:gridCol w:w="474"/>
        <w:gridCol w:w="5576"/>
        <w:gridCol w:w="2410"/>
        <w:gridCol w:w="2021"/>
        <w:gridCol w:w="26"/>
      </w:tblGrid>
      <w:tr w:rsidR="00FC52A1" w:rsidRPr="00B578D9" w:rsidTr="00FC52A1">
        <w:trPr>
          <w:gridAfter w:val="1"/>
          <w:wAfter w:w="2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ответсвенные</w:t>
            </w:r>
            <w:proofErr w:type="spellEnd"/>
          </w:p>
        </w:tc>
      </w:tr>
      <w:tr w:rsidR="00FC52A1" w:rsidTr="00FC52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 инструктажа с педагогами и </w:t>
            </w:r>
          </w:p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«О действиях в экстремальной и </w:t>
            </w:r>
          </w:p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опасных </w:t>
            </w:r>
            <w:proofErr w:type="gramStart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ситуациях</w:t>
            </w:r>
            <w:proofErr w:type="gramEnd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 случае угрозы и террористического акта »</w:t>
            </w:r>
          </w:p>
        </w:tc>
        <w:tc>
          <w:tcPr>
            <w:tcW w:w="2410" w:type="dxa"/>
            <w:tcBorders>
              <w:top w:val="single" w:sz="8" w:space="0" w:color="E4E4E4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02.09.2016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FC52A1" w:rsidTr="00FC52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 рисунков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(1</w:t>
            </w: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-4 классы) и</w:t>
            </w:r>
          </w:p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плакатов (5-11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на тему «Терроризм </w:t>
            </w:r>
            <w:proofErr w:type="gramStart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–у</w:t>
            </w:r>
            <w:proofErr w:type="gramEnd"/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гроза планете!»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78D9">
              <w:rPr>
                <w:rFonts w:ascii="Times New Roman" w:hAnsi="Times New Roman" w:cs="Times New Roman"/>
                <w:sz w:val="28"/>
                <w:szCs w:val="28"/>
              </w:rPr>
              <w:t>1-3.09.2016г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рисования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</w:tr>
      <w:tr w:rsidR="00FC52A1" w:rsidTr="00FC52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Уроки </w:t>
            </w: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мужества «Мир во всем мире»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 сентября 2016г.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</w:tr>
      <w:tr w:rsidR="00FC52A1" w:rsidTr="00FC52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Спортивные мероприятия, посвященные Дню солидарности в борьбе с терроризмом.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03-5.09.2016г.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Физрук-Мусхаджиев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.Э.</w:t>
            </w:r>
          </w:p>
        </w:tc>
      </w:tr>
      <w:tr w:rsidR="00FC52A1" w:rsidTr="00FC52A1">
        <w:trPr>
          <w:trHeight w:val="5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Размещение информации на сайте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96" w:type="dxa"/>
              <w:bottom w:w="58" w:type="dxa"/>
              <w:right w:w="96" w:type="dxa"/>
            </w:tcMar>
            <w:vAlign w:val="center"/>
            <w:hideMark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8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03.09. 2016г.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A1" w:rsidRPr="00B578D9" w:rsidRDefault="00FC52A1" w:rsidP="00FC5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по 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Т.Ш.</w:t>
            </w:r>
          </w:p>
        </w:tc>
      </w:tr>
    </w:tbl>
    <w:p w:rsidR="00DA5648" w:rsidRDefault="00DA5648" w:rsidP="00FC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линейка, посвящённая Дню солидарности борьбы с терроризмом.</w:t>
      </w:r>
    </w:p>
    <w:p w:rsidR="00DA5648" w:rsidRDefault="00DA5648" w:rsidP="00DA5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0815" cy="3190875"/>
            <wp:effectExtent l="19050" t="0" r="6585" b="0"/>
            <wp:docPr id="7" name="Рисунок 3" descr="C:\Users\admin\Desktop\DSC_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SC_01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7486"/>
                    <a:stretch/>
                  </pic:blipFill>
                  <pic:spPr bwMode="auto">
                    <a:xfrm>
                      <a:off x="0" y="0"/>
                      <a:ext cx="5858187" cy="3189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5648" w:rsidRDefault="00DA5648" w:rsidP="001B00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ВР </w:t>
      </w:r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школе  прошли мероприятия, посвящённые Дню солид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арности в борьбе с терроризмом; - </w:t>
      </w:r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мужества «Мир во всём мире», «Мы помним. Мы скорбим», «Память людская вечна», «Чужого горя не бывает»</w:t>
      </w:r>
      <w:proofErr w:type="gramStart"/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лассные часы: «Беслан… Боль и скорбь всей планеты», «Эхо </w:t>
      </w:r>
      <w:proofErr w:type="spellStart"/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беслановской</w:t>
      </w:r>
      <w:proofErr w:type="spellEnd"/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печали».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2A1" w:rsidRPr="00FC52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просмотр тематических презентаций.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спортивные мероприятия.</w:t>
      </w:r>
    </w:p>
    <w:p w:rsidR="005F5547" w:rsidRDefault="005F5547" w:rsidP="001B00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0D" w:rsidRDefault="00BD3C0D" w:rsidP="001B00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B00F3" w:rsidRDefault="00BD3C0D" w:rsidP="001B00F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B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Зам. директора по ВР                                 /</w:t>
      </w:r>
      <w:proofErr w:type="spellStart"/>
      <w:r w:rsidR="001B00F3">
        <w:rPr>
          <w:rFonts w:ascii="Times New Roman" w:eastAsia="Times New Roman" w:hAnsi="Times New Roman" w:cs="Times New Roman"/>
          <w:sz w:val="28"/>
          <w:szCs w:val="28"/>
          <w:lang w:eastAsia="ru-RU"/>
        </w:rPr>
        <w:t>Р.Л.Витигов</w:t>
      </w:r>
      <w:proofErr w:type="spellEnd"/>
      <w:r w:rsidR="001B00F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B00F3" w:rsidRPr="00FC52A1" w:rsidRDefault="001B00F3" w:rsidP="00FC5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8D9" w:rsidRDefault="00B578D9">
      <w:pPr>
        <w:rPr>
          <w:rFonts w:ascii="Times New Roman" w:hAnsi="Times New Roman" w:cs="Times New Roman"/>
          <w:sz w:val="28"/>
          <w:szCs w:val="28"/>
        </w:rPr>
      </w:pPr>
    </w:p>
    <w:p w:rsidR="00160BF8" w:rsidRDefault="00160BF8" w:rsidP="00D8767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60BF8" w:rsidSect="000120B5">
      <w:pgSz w:w="11906" w:h="16838"/>
      <w:pgMar w:top="1134" w:right="851" w:bottom="1134" w:left="1418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0442D"/>
    <w:rsid w:val="000120B5"/>
    <w:rsid w:val="000D0C17"/>
    <w:rsid w:val="00160BF8"/>
    <w:rsid w:val="001B00F3"/>
    <w:rsid w:val="0030442D"/>
    <w:rsid w:val="005F5547"/>
    <w:rsid w:val="00654171"/>
    <w:rsid w:val="00885B86"/>
    <w:rsid w:val="008B25AE"/>
    <w:rsid w:val="008B4CAE"/>
    <w:rsid w:val="008C0668"/>
    <w:rsid w:val="00B578D9"/>
    <w:rsid w:val="00BD3C0D"/>
    <w:rsid w:val="00C337FF"/>
    <w:rsid w:val="00D46FD4"/>
    <w:rsid w:val="00D62163"/>
    <w:rsid w:val="00D87671"/>
    <w:rsid w:val="00DA5648"/>
    <w:rsid w:val="00E27BE7"/>
    <w:rsid w:val="00E56387"/>
    <w:rsid w:val="00E948D1"/>
    <w:rsid w:val="00F7657A"/>
    <w:rsid w:val="00FC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14D4-65AC-4ED0-B46A-7FC9927A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</cp:lastModifiedBy>
  <cp:revision>14</cp:revision>
  <cp:lastPrinted>2016-09-06T08:24:00Z</cp:lastPrinted>
  <dcterms:created xsi:type="dcterms:W3CDTF">2015-09-05T13:45:00Z</dcterms:created>
  <dcterms:modified xsi:type="dcterms:W3CDTF">2016-09-06T08:44:00Z</dcterms:modified>
</cp:coreProperties>
</file>