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17" w:type="dxa"/>
        <w:tblInd w:w="-1026" w:type="dxa"/>
        <w:tblLayout w:type="fixed"/>
        <w:tblLook w:val="04A0" w:firstRow="1" w:lastRow="0" w:firstColumn="1" w:lastColumn="0" w:noHBand="0" w:noVBand="1"/>
      </w:tblPr>
      <w:tblGrid>
        <w:gridCol w:w="1068"/>
        <w:gridCol w:w="5031"/>
        <w:gridCol w:w="1068"/>
        <w:gridCol w:w="2882"/>
        <w:gridCol w:w="1068"/>
      </w:tblGrid>
      <w:tr w:rsidR="00C22D46" w:rsidRPr="00C22D46" w:rsidTr="004861FF">
        <w:trPr>
          <w:trHeight w:val="1022"/>
        </w:trPr>
        <w:tc>
          <w:tcPr>
            <w:tcW w:w="11117" w:type="dxa"/>
            <w:gridSpan w:val="5"/>
          </w:tcPr>
          <w:p w:rsidR="005C18CE" w:rsidRPr="005C18CE" w:rsidRDefault="00736D86" w:rsidP="00736D8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40"/>
                <w:szCs w:val="40"/>
                <w:lang w:eastAsia="ru-RU"/>
              </w:rPr>
              <w:t xml:space="preserve"> </w:t>
            </w:r>
          </w:p>
          <w:p w:rsidR="005C18CE" w:rsidRPr="005C18CE" w:rsidRDefault="005C18CE" w:rsidP="005C18CE">
            <w:pPr>
              <w:spacing w:after="0" w:line="240" w:lineRule="auto"/>
              <w:jc w:val="center"/>
              <w:rPr>
                <w:rFonts w:ascii="Times New Roman" w:eastAsia="Times New Roman" w:hAnsi="Times New Roman" w:cs="Times New Roman"/>
                <w:b/>
                <w:sz w:val="24"/>
                <w:szCs w:val="24"/>
                <w:lang w:eastAsia="ru-RU"/>
              </w:rPr>
            </w:pPr>
            <w:r w:rsidRPr="005C18CE">
              <w:rPr>
                <w:rFonts w:ascii="Times New Roman" w:eastAsia="Times New Roman" w:hAnsi="Times New Roman" w:cs="Times New Roman"/>
                <w:b/>
                <w:sz w:val="24"/>
                <w:szCs w:val="24"/>
                <w:lang w:eastAsia="ru-RU"/>
              </w:rPr>
              <w:t>МУНИЦИПАЛЬНОЕ БЮДЖЕТНОЕ ОБЩЕОБРАЗОВАТЕЛЬНОЕ УЧРЕЖДЕНИЕ «ЯЛХОЙ – МОХКОВСКАЯ СРЕДНЯЯ ШКОЛА» ЯЛХОЙ – МОХКСКОГО СЕЛЬСКОГО ПОСЕЛЕНИЯ КУРЧАЛОЕВСКОГО МУНИЦИПАЛЬНОГО РАЙОНА</w:t>
            </w:r>
          </w:p>
          <w:p w:rsidR="005C18CE" w:rsidRPr="005C18CE" w:rsidRDefault="00A17913" w:rsidP="005C18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6.9pt;height:7.5pt" o:hrpct="0" o:hralign="center" o:hr="t">
                  <v:imagedata r:id="rId5" o:title=""/>
                </v:shape>
              </w:pict>
            </w:r>
            <w:r w:rsidR="005C18CE" w:rsidRPr="005C18CE">
              <w:rPr>
                <w:rFonts w:ascii="Times New Roman" w:eastAsia="Times New Roman" w:hAnsi="Times New Roman" w:cs="Times New Roman"/>
                <w:b/>
                <w:sz w:val="20"/>
                <w:szCs w:val="24"/>
                <w:lang w:eastAsia="ru-RU"/>
              </w:rPr>
              <w:t>366320,Чеченская Республика  Курчалоевский район,  с. Ялхой-Мохк, ул. Шидиева Р.Р. № 1,</w:t>
            </w:r>
          </w:p>
          <w:p w:rsidR="005C18CE" w:rsidRPr="00C513E7" w:rsidRDefault="005C18CE" w:rsidP="00C513E7">
            <w:pPr>
              <w:spacing w:after="0" w:line="240" w:lineRule="auto"/>
              <w:jc w:val="center"/>
              <w:rPr>
                <w:rFonts w:ascii="Times New Roman" w:eastAsia="Times New Roman" w:hAnsi="Times New Roman" w:cs="Times New Roman"/>
                <w:b/>
                <w:sz w:val="20"/>
                <w:szCs w:val="24"/>
                <w:lang w:eastAsia="ru-RU"/>
              </w:rPr>
            </w:pPr>
            <w:r w:rsidRPr="005C18CE">
              <w:rPr>
                <w:rFonts w:ascii="Times New Roman" w:eastAsia="Times New Roman" w:hAnsi="Times New Roman" w:cs="Times New Roman"/>
                <w:b/>
                <w:sz w:val="20"/>
                <w:szCs w:val="24"/>
                <w:lang w:eastAsia="ru-RU"/>
              </w:rPr>
              <w:t>8(92</w:t>
            </w:r>
            <w:r>
              <w:rPr>
                <w:rFonts w:ascii="Times New Roman" w:eastAsia="Times New Roman" w:hAnsi="Times New Roman" w:cs="Times New Roman"/>
                <w:b/>
                <w:sz w:val="20"/>
                <w:szCs w:val="24"/>
                <w:lang w:eastAsia="ru-RU"/>
              </w:rPr>
              <w:t>9</w:t>
            </w:r>
            <w:r w:rsidRPr="005C18CE">
              <w:rPr>
                <w:rFonts w:ascii="Times New Roman" w:eastAsia="Times New Roman" w:hAnsi="Times New Roman" w:cs="Times New Roman"/>
                <w:b/>
                <w:sz w:val="20"/>
                <w:szCs w:val="24"/>
                <w:lang w:eastAsia="ru-RU"/>
              </w:rPr>
              <w:t xml:space="preserve">) </w:t>
            </w:r>
            <w:r>
              <w:rPr>
                <w:rFonts w:ascii="Times New Roman" w:eastAsia="Times New Roman" w:hAnsi="Times New Roman" w:cs="Times New Roman"/>
                <w:b/>
                <w:sz w:val="20"/>
                <w:szCs w:val="24"/>
                <w:lang w:eastAsia="ru-RU"/>
              </w:rPr>
              <w:t>890</w:t>
            </w:r>
            <w:r w:rsidRPr="005C18CE">
              <w:rPr>
                <w:rFonts w:ascii="Times New Roman" w:eastAsia="Times New Roman" w:hAnsi="Times New Roman" w:cs="Times New Roman"/>
                <w:b/>
                <w:sz w:val="20"/>
                <w:szCs w:val="24"/>
                <w:lang w:eastAsia="ru-RU"/>
              </w:rPr>
              <w:t>-9</w:t>
            </w:r>
            <w:r>
              <w:rPr>
                <w:rFonts w:ascii="Times New Roman" w:eastAsia="Times New Roman" w:hAnsi="Times New Roman" w:cs="Times New Roman"/>
                <w:b/>
                <w:sz w:val="20"/>
                <w:szCs w:val="24"/>
                <w:lang w:eastAsia="ru-RU"/>
              </w:rPr>
              <w:t>3</w:t>
            </w:r>
            <w:r w:rsidRPr="005C18CE">
              <w:rPr>
                <w:rFonts w:ascii="Times New Roman" w:eastAsia="Times New Roman" w:hAnsi="Times New Roman" w:cs="Times New Roman"/>
                <w:b/>
                <w:sz w:val="20"/>
                <w:szCs w:val="24"/>
                <w:lang w:eastAsia="ru-RU"/>
              </w:rPr>
              <w:t>-</w:t>
            </w:r>
            <w:r>
              <w:rPr>
                <w:rFonts w:ascii="Times New Roman" w:eastAsia="Times New Roman" w:hAnsi="Times New Roman" w:cs="Times New Roman"/>
                <w:b/>
                <w:sz w:val="20"/>
                <w:szCs w:val="24"/>
                <w:lang w:eastAsia="ru-RU"/>
              </w:rPr>
              <w:t>51</w:t>
            </w:r>
            <w:r w:rsidRPr="005C18CE">
              <w:rPr>
                <w:rFonts w:ascii="Times New Roman" w:eastAsia="Times New Roman" w:hAnsi="Times New Roman" w:cs="Times New Roman"/>
                <w:b/>
                <w:sz w:val="20"/>
                <w:szCs w:val="24"/>
                <w:lang w:eastAsia="ru-RU"/>
              </w:rPr>
              <w:t xml:space="preserve">  электронный адрес: </w:t>
            </w:r>
            <w:r w:rsidRPr="005C18CE">
              <w:rPr>
                <w:rFonts w:ascii="Times New Roman" w:eastAsia="Times New Roman" w:hAnsi="Times New Roman" w:cs="Times New Roman"/>
                <w:b/>
                <w:sz w:val="20"/>
                <w:szCs w:val="24"/>
                <w:lang w:val="en-US" w:eastAsia="ru-RU"/>
              </w:rPr>
              <w:t>yalhoy</w:t>
            </w:r>
            <w:r w:rsidRPr="005C18CE">
              <w:rPr>
                <w:rFonts w:ascii="Times New Roman" w:eastAsia="Times New Roman" w:hAnsi="Times New Roman" w:cs="Times New Roman"/>
                <w:b/>
                <w:sz w:val="20"/>
                <w:szCs w:val="24"/>
                <w:lang w:eastAsia="ru-RU"/>
              </w:rPr>
              <w:t>-</w:t>
            </w:r>
            <w:r w:rsidRPr="005C18CE">
              <w:rPr>
                <w:rFonts w:ascii="Times New Roman" w:eastAsia="Times New Roman" w:hAnsi="Times New Roman" w:cs="Times New Roman"/>
                <w:b/>
                <w:sz w:val="20"/>
                <w:szCs w:val="24"/>
                <w:lang w:val="en-US" w:eastAsia="ru-RU"/>
              </w:rPr>
              <w:t>mohksosh</w:t>
            </w:r>
            <w:r w:rsidRPr="005C18CE">
              <w:rPr>
                <w:rFonts w:ascii="Times New Roman" w:eastAsia="Times New Roman" w:hAnsi="Times New Roman" w:cs="Times New Roman"/>
                <w:b/>
                <w:sz w:val="20"/>
                <w:szCs w:val="24"/>
                <w:lang w:eastAsia="ru-RU"/>
              </w:rPr>
              <w:t>@</w:t>
            </w:r>
            <w:r w:rsidRPr="005C18CE">
              <w:rPr>
                <w:rFonts w:ascii="Times New Roman" w:eastAsia="Times New Roman" w:hAnsi="Times New Roman" w:cs="Times New Roman"/>
                <w:b/>
                <w:sz w:val="20"/>
                <w:szCs w:val="24"/>
                <w:lang w:val="en-US" w:eastAsia="ru-RU"/>
              </w:rPr>
              <w:t>mail</w:t>
            </w:r>
            <w:r w:rsidRPr="005C18CE">
              <w:rPr>
                <w:rFonts w:ascii="Times New Roman" w:eastAsia="Times New Roman" w:hAnsi="Times New Roman" w:cs="Times New Roman"/>
                <w:b/>
                <w:sz w:val="20"/>
                <w:szCs w:val="24"/>
                <w:lang w:eastAsia="ru-RU"/>
              </w:rPr>
              <w:t>.</w:t>
            </w:r>
            <w:r w:rsidRPr="005C18CE">
              <w:rPr>
                <w:rFonts w:ascii="Times New Roman" w:eastAsia="Times New Roman" w:hAnsi="Times New Roman" w:cs="Times New Roman"/>
                <w:b/>
                <w:sz w:val="20"/>
                <w:szCs w:val="24"/>
                <w:lang w:val="en-US" w:eastAsia="ru-RU"/>
              </w:rPr>
              <w:t>ru</w:t>
            </w:r>
          </w:p>
          <w:p w:rsidR="00C22D46" w:rsidRPr="00C22D46" w:rsidRDefault="00C22D46" w:rsidP="005C18CE">
            <w:pPr>
              <w:spacing w:after="0" w:line="240" w:lineRule="auto"/>
              <w:jc w:val="center"/>
              <w:rPr>
                <w:rFonts w:ascii="Times New Roman" w:eastAsia="Times New Roman" w:hAnsi="Times New Roman" w:cs="Times New Roman"/>
                <w:b/>
                <w:sz w:val="28"/>
                <w:szCs w:val="28"/>
                <w:lang w:eastAsia="ru-RU"/>
              </w:rPr>
            </w:pPr>
          </w:p>
        </w:tc>
      </w:tr>
      <w:tr w:rsidR="00C22D46" w:rsidRPr="00C22D46" w:rsidTr="004861FF">
        <w:trPr>
          <w:trHeight w:val="687"/>
        </w:trPr>
        <w:tc>
          <w:tcPr>
            <w:tcW w:w="1068" w:type="dxa"/>
          </w:tcPr>
          <w:p w:rsidR="00C22D46" w:rsidRPr="00C22D46" w:rsidRDefault="00C22D46" w:rsidP="00C22D46">
            <w:pPr>
              <w:spacing w:after="0" w:line="240" w:lineRule="auto"/>
              <w:jc w:val="center"/>
              <w:rPr>
                <w:rFonts w:ascii="Times New Roman" w:eastAsia="Times New Roman" w:hAnsi="Times New Roman" w:cs="Times New Roman"/>
                <w:b/>
                <w:sz w:val="28"/>
                <w:szCs w:val="28"/>
                <w:lang w:eastAsia="ru-RU"/>
              </w:rPr>
            </w:pPr>
          </w:p>
        </w:tc>
        <w:tc>
          <w:tcPr>
            <w:tcW w:w="6099" w:type="dxa"/>
            <w:gridSpan w:val="2"/>
          </w:tcPr>
          <w:p w:rsidR="00C22D46" w:rsidRPr="00C22D46" w:rsidRDefault="00C22D46" w:rsidP="00C22D46">
            <w:pPr>
              <w:spacing w:after="0" w:line="240" w:lineRule="auto"/>
              <w:jc w:val="center"/>
              <w:rPr>
                <w:rFonts w:ascii="Times New Roman" w:eastAsia="Times New Roman" w:hAnsi="Times New Roman" w:cs="Times New Roman"/>
                <w:b/>
                <w:sz w:val="28"/>
                <w:szCs w:val="28"/>
                <w:lang w:eastAsia="ru-RU"/>
              </w:rPr>
            </w:pPr>
            <w:r w:rsidRPr="00C22D46">
              <w:rPr>
                <w:rFonts w:ascii="Times New Roman" w:eastAsia="Times New Roman" w:hAnsi="Times New Roman" w:cs="Times New Roman"/>
                <w:sz w:val="28"/>
                <w:szCs w:val="28"/>
                <w:lang w:eastAsia="ru-RU"/>
              </w:rPr>
              <w:t xml:space="preserve">                            </w:t>
            </w:r>
            <w:r w:rsidRPr="00C22D46">
              <w:rPr>
                <w:rFonts w:ascii="Times New Roman" w:eastAsia="Times New Roman" w:hAnsi="Times New Roman" w:cs="Times New Roman"/>
                <w:b/>
                <w:sz w:val="28"/>
                <w:szCs w:val="28"/>
                <w:lang w:eastAsia="ru-RU"/>
              </w:rPr>
              <w:t>ПРИКАЗ</w:t>
            </w:r>
          </w:p>
          <w:p w:rsidR="00C22D46" w:rsidRPr="00C22D46" w:rsidRDefault="00C22D46" w:rsidP="00C22D46">
            <w:pPr>
              <w:spacing w:after="0" w:line="240" w:lineRule="auto"/>
              <w:rPr>
                <w:rFonts w:ascii="Times New Roman" w:eastAsia="Times New Roman" w:hAnsi="Times New Roman" w:cs="Times New Roman"/>
                <w:b/>
                <w:sz w:val="28"/>
                <w:szCs w:val="28"/>
                <w:lang w:eastAsia="ru-RU"/>
              </w:rPr>
            </w:pPr>
          </w:p>
        </w:tc>
        <w:tc>
          <w:tcPr>
            <w:tcW w:w="3950" w:type="dxa"/>
            <w:gridSpan w:val="2"/>
          </w:tcPr>
          <w:p w:rsidR="00C22D46" w:rsidRPr="00C22D46" w:rsidRDefault="00C22D46" w:rsidP="00C22D46">
            <w:pPr>
              <w:spacing w:after="0" w:line="240" w:lineRule="auto"/>
              <w:jc w:val="center"/>
              <w:rPr>
                <w:rFonts w:ascii="Times New Roman" w:eastAsia="Times New Roman" w:hAnsi="Times New Roman" w:cs="Times New Roman"/>
                <w:b/>
                <w:sz w:val="28"/>
                <w:szCs w:val="28"/>
                <w:lang w:eastAsia="ru-RU"/>
              </w:rPr>
            </w:pPr>
          </w:p>
        </w:tc>
      </w:tr>
      <w:tr w:rsidR="00C22D46" w:rsidRPr="00C22D46" w:rsidTr="004861FF">
        <w:trPr>
          <w:gridAfter w:val="1"/>
          <w:wAfter w:w="1068" w:type="dxa"/>
          <w:trHeight w:val="1022"/>
        </w:trPr>
        <w:tc>
          <w:tcPr>
            <w:tcW w:w="6099" w:type="dxa"/>
            <w:gridSpan w:val="2"/>
          </w:tcPr>
          <w:p w:rsidR="00C22D46" w:rsidRPr="00C22D46" w:rsidRDefault="00C22D46" w:rsidP="00C513E7">
            <w:pPr>
              <w:spacing w:after="0" w:line="240" w:lineRule="auto"/>
              <w:rPr>
                <w:rFonts w:ascii="Times New Roman" w:eastAsia="Times New Roman" w:hAnsi="Times New Roman" w:cs="Times New Roman"/>
                <w:b/>
                <w:sz w:val="28"/>
                <w:szCs w:val="28"/>
                <w:lang w:eastAsia="ru-RU"/>
              </w:rPr>
            </w:pPr>
            <w:r w:rsidRPr="00C22D46">
              <w:rPr>
                <w:rFonts w:ascii="Times New Roman" w:eastAsia="Times New Roman" w:hAnsi="Times New Roman" w:cs="Times New Roman"/>
                <w:b/>
                <w:sz w:val="28"/>
                <w:szCs w:val="28"/>
                <w:lang w:eastAsia="ru-RU"/>
              </w:rPr>
              <w:t xml:space="preserve">                          2</w:t>
            </w:r>
            <w:r w:rsidR="00C513E7">
              <w:rPr>
                <w:rFonts w:ascii="Times New Roman" w:eastAsia="Times New Roman" w:hAnsi="Times New Roman" w:cs="Times New Roman"/>
                <w:b/>
                <w:sz w:val="28"/>
                <w:szCs w:val="28"/>
                <w:lang w:eastAsia="ru-RU"/>
              </w:rPr>
              <w:t>6</w:t>
            </w:r>
            <w:r w:rsidRPr="00C22D46">
              <w:rPr>
                <w:rFonts w:ascii="Times New Roman" w:eastAsia="Times New Roman" w:hAnsi="Times New Roman" w:cs="Times New Roman"/>
                <w:b/>
                <w:sz w:val="28"/>
                <w:szCs w:val="28"/>
                <w:lang w:eastAsia="ru-RU"/>
              </w:rPr>
              <w:t>.08.20</w:t>
            </w:r>
            <w:r w:rsidR="005E279A">
              <w:rPr>
                <w:rFonts w:ascii="Times New Roman" w:eastAsia="Times New Roman" w:hAnsi="Times New Roman" w:cs="Times New Roman"/>
                <w:b/>
                <w:sz w:val="28"/>
                <w:szCs w:val="28"/>
                <w:lang w:eastAsia="ru-RU"/>
              </w:rPr>
              <w:t>22</w:t>
            </w:r>
            <w:r w:rsidR="00D37C7C">
              <w:rPr>
                <w:rFonts w:ascii="Times New Roman" w:eastAsia="Times New Roman" w:hAnsi="Times New Roman" w:cs="Times New Roman"/>
                <w:b/>
                <w:sz w:val="28"/>
                <w:szCs w:val="28"/>
                <w:lang w:eastAsia="ru-RU"/>
              </w:rPr>
              <w:t xml:space="preserve"> </w:t>
            </w:r>
            <w:r w:rsidRPr="00C22D46">
              <w:rPr>
                <w:rFonts w:ascii="Times New Roman" w:eastAsia="Times New Roman" w:hAnsi="Times New Roman" w:cs="Times New Roman"/>
                <w:b/>
                <w:sz w:val="28"/>
                <w:szCs w:val="28"/>
                <w:lang w:eastAsia="ru-RU"/>
              </w:rPr>
              <w:t>г.</w:t>
            </w:r>
            <w:r w:rsidRPr="00C22D46">
              <w:rPr>
                <w:rFonts w:ascii="Times New Roman" w:eastAsia="Times New Roman" w:hAnsi="Times New Roman" w:cs="Times New Roman"/>
                <w:b/>
                <w:sz w:val="28"/>
                <w:szCs w:val="28"/>
                <w:lang w:eastAsia="ru-RU"/>
              </w:rPr>
              <w:tab/>
            </w:r>
            <w:r w:rsidRPr="00C22D46">
              <w:rPr>
                <w:rFonts w:ascii="Times New Roman" w:eastAsia="Times New Roman" w:hAnsi="Times New Roman" w:cs="Times New Roman"/>
                <w:b/>
                <w:sz w:val="28"/>
                <w:szCs w:val="28"/>
                <w:lang w:eastAsia="ru-RU"/>
              </w:rPr>
              <w:tab/>
            </w:r>
            <w:r w:rsidRPr="00C22D46">
              <w:rPr>
                <w:rFonts w:ascii="Times New Roman" w:eastAsia="Times New Roman" w:hAnsi="Times New Roman" w:cs="Times New Roman"/>
                <w:b/>
                <w:sz w:val="28"/>
                <w:szCs w:val="28"/>
                <w:lang w:eastAsia="ru-RU"/>
              </w:rPr>
              <w:tab/>
            </w:r>
          </w:p>
        </w:tc>
        <w:tc>
          <w:tcPr>
            <w:tcW w:w="3950" w:type="dxa"/>
            <w:gridSpan w:val="2"/>
          </w:tcPr>
          <w:p w:rsidR="00C22D46" w:rsidRDefault="00C22D46" w:rsidP="00361C7C">
            <w:pPr>
              <w:spacing w:after="0" w:line="240" w:lineRule="auto"/>
              <w:jc w:val="center"/>
              <w:rPr>
                <w:rFonts w:ascii="Times New Roman" w:eastAsia="Times New Roman" w:hAnsi="Times New Roman" w:cs="Times New Roman"/>
                <w:b/>
                <w:sz w:val="28"/>
                <w:szCs w:val="28"/>
                <w:lang w:eastAsia="ru-RU"/>
              </w:rPr>
            </w:pPr>
            <w:r w:rsidRPr="00C22D46">
              <w:rPr>
                <w:rFonts w:ascii="Times New Roman" w:eastAsia="Times New Roman" w:hAnsi="Times New Roman" w:cs="Times New Roman"/>
                <w:b/>
                <w:sz w:val="28"/>
                <w:szCs w:val="28"/>
                <w:lang w:eastAsia="ru-RU"/>
              </w:rPr>
              <w:t xml:space="preserve">                              № </w:t>
            </w:r>
            <w:r w:rsidR="005E279A">
              <w:rPr>
                <w:rFonts w:ascii="Times New Roman" w:eastAsia="Times New Roman" w:hAnsi="Times New Roman" w:cs="Times New Roman"/>
                <w:b/>
                <w:sz w:val="28"/>
                <w:szCs w:val="28"/>
                <w:lang w:eastAsia="ru-RU"/>
              </w:rPr>
              <w:t>21</w:t>
            </w:r>
          </w:p>
          <w:p w:rsidR="00C513E7" w:rsidRPr="00C22D46" w:rsidRDefault="00C513E7" w:rsidP="00361C7C">
            <w:pPr>
              <w:spacing w:after="0" w:line="240" w:lineRule="auto"/>
              <w:jc w:val="center"/>
              <w:rPr>
                <w:rFonts w:ascii="Times New Roman" w:eastAsia="Times New Roman" w:hAnsi="Times New Roman" w:cs="Times New Roman"/>
                <w:b/>
                <w:sz w:val="28"/>
                <w:szCs w:val="28"/>
                <w:lang w:eastAsia="ru-RU"/>
              </w:rPr>
            </w:pPr>
          </w:p>
        </w:tc>
      </w:tr>
    </w:tbl>
    <w:p w:rsidR="00C22D46" w:rsidRPr="00C22D46" w:rsidRDefault="00C22D46" w:rsidP="00C22D46">
      <w:pPr>
        <w:spacing w:after="0" w:line="240" w:lineRule="auto"/>
        <w:rPr>
          <w:rFonts w:ascii="Times New Roman" w:eastAsia="Times New Roman" w:hAnsi="Times New Roman" w:cs="Times New Roman"/>
          <w:sz w:val="28"/>
          <w:szCs w:val="28"/>
          <w:lang w:eastAsia="ru-RU"/>
        </w:rPr>
      </w:pPr>
    </w:p>
    <w:p w:rsidR="00A17913" w:rsidRDefault="00A17913" w:rsidP="00A1791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17913">
        <w:rPr>
          <w:rFonts w:ascii="Times New Roman" w:eastAsia="Times New Roman" w:hAnsi="Times New Roman" w:cs="Times New Roman"/>
          <w:b/>
          <w:sz w:val="28"/>
          <w:szCs w:val="28"/>
          <w:lang w:eastAsia="ru-RU"/>
        </w:rPr>
        <w:t xml:space="preserve">Об организации внеурочной </w:t>
      </w:r>
      <w:r w:rsidRPr="00A17913">
        <w:rPr>
          <w:rFonts w:ascii="Times New Roman" w:eastAsia="Times New Roman" w:hAnsi="Times New Roman" w:cs="Times New Roman"/>
          <w:b/>
          <w:sz w:val="28"/>
          <w:szCs w:val="28"/>
          <w:lang w:eastAsia="ru-RU"/>
        </w:rPr>
        <w:br/>
        <w:t>деятельности в школе</w:t>
      </w:r>
    </w:p>
    <w:p w:rsidR="00A17913" w:rsidRPr="00A17913" w:rsidRDefault="00A17913" w:rsidP="00A1791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17913" w:rsidRDefault="00A17913" w:rsidP="00A17913">
      <w:pPr>
        <w:spacing w:after="75" w:line="312" w:lineRule="atLeast"/>
        <w:ind w:firstLine="708"/>
        <w:rPr>
          <w:rFonts w:ascii="Times New Roman" w:eastAsia="Calibri" w:hAnsi="Times New Roman" w:cs="Times New Roman"/>
          <w:sz w:val="28"/>
          <w:szCs w:val="28"/>
        </w:rPr>
      </w:pPr>
      <w:r w:rsidRPr="00A17913">
        <w:rPr>
          <w:rFonts w:ascii="Times New Roman" w:eastAsia="Calibri" w:hAnsi="Times New Roman" w:cs="Times New Roman"/>
          <w:sz w:val="28"/>
          <w:szCs w:val="28"/>
        </w:rPr>
        <w:t>На основании пункта 3 статьи 28 Федерального закона от 29 декабря 2012 года № 273- ФЗ «Об образовании в Российской Федерации», приказов Минобрнауки России от 6 октября 2009 года № 373 «Об утверждении и введении в действие федерального государственного образовательного стандарта начального общего образования (в ред. приказа Минобрнауки России от 31 декабря 2015 года № 1576);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(в ред. приказа Минобрнауки России от 31 декабря 2015 года № 1577),</w:t>
      </w:r>
      <w:r w:rsidRPr="00A17913">
        <w:rPr>
          <w:rFonts w:ascii="Times New Roman" w:eastAsia="Calibri" w:hAnsi="Times New Roman" w:cs="Times New Roman"/>
          <w:color w:val="FF0000"/>
          <w:sz w:val="28"/>
          <w:szCs w:val="28"/>
        </w:rPr>
        <w:t xml:space="preserve">  </w:t>
      </w:r>
      <w:r w:rsidRPr="00A17913">
        <w:rPr>
          <w:rFonts w:ascii="Times New Roman" w:eastAsia="Calibri" w:hAnsi="Times New Roman" w:cs="Times New Roman"/>
          <w:sz w:val="28"/>
          <w:szCs w:val="28"/>
        </w:rPr>
        <w:t>локального акта МБОУ «</w:t>
      </w:r>
      <w:r>
        <w:rPr>
          <w:rFonts w:ascii="Times New Roman" w:eastAsia="Calibri" w:hAnsi="Times New Roman" w:cs="Times New Roman"/>
          <w:sz w:val="28"/>
          <w:szCs w:val="28"/>
        </w:rPr>
        <w:t xml:space="preserve">Ялхой-Мохковская СШ» </w:t>
      </w:r>
      <w:r w:rsidRPr="00A17913">
        <w:rPr>
          <w:rFonts w:ascii="Times New Roman" w:eastAsia="Calibri" w:hAnsi="Times New Roman" w:cs="Times New Roman"/>
          <w:sz w:val="28"/>
          <w:szCs w:val="28"/>
        </w:rPr>
        <w:t xml:space="preserve">«Положение об организации внеурочной деятельности обучающихся в МБОУ «Ялхой-Мохковская СШ» </w:t>
      </w:r>
    </w:p>
    <w:p w:rsidR="00A17913" w:rsidRPr="00A17913" w:rsidRDefault="00A17913" w:rsidP="00A17913">
      <w:pPr>
        <w:spacing w:after="75" w:line="312" w:lineRule="atLeast"/>
        <w:rPr>
          <w:rFonts w:ascii="Times New Roman" w:eastAsia="Calibri" w:hAnsi="Times New Roman" w:cs="Times New Roman"/>
          <w:b/>
          <w:sz w:val="28"/>
          <w:szCs w:val="28"/>
        </w:rPr>
      </w:pPr>
      <w:r w:rsidRPr="00A17913">
        <w:rPr>
          <w:rFonts w:ascii="Times New Roman" w:eastAsia="Calibri" w:hAnsi="Times New Roman" w:cs="Times New Roman"/>
          <w:b/>
          <w:sz w:val="28"/>
          <w:szCs w:val="28"/>
        </w:rPr>
        <w:t>ПРИКАЗЫВАЮ:</w:t>
      </w:r>
    </w:p>
    <w:p w:rsidR="00A17913" w:rsidRPr="00A17913" w:rsidRDefault="00A17913" w:rsidP="00A17913">
      <w:pPr>
        <w:spacing w:after="75" w:line="312" w:lineRule="atLeast"/>
        <w:rPr>
          <w:rFonts w:ascii="Times New Roman" w:eastAsia="Calibri" w:hAnsi="Times New Roman" w:cs="Times New Roman"/>
          <w:sz w:val="28"/>
          <w:szCs w:val="28"/>
        </w:rPr>
      </w:pPr>
      <w:r w:rsidRPr="00A17913">
        <w:rPr>
          <w:rFonts w:ascii="Times New Roman" w:eastAsia="Calibri" w:hAnsi="Times New Roman" w:cs="Times New Roman"/>
          <w:sz w:val="28"/>
          <w:szCs w:val="28"/>
        </w:rPr>
        <w:t xml:space="preserve">             1.  Утвердить план внеурочной деятельности МБОУ «Ялхой-Мохковская СШ» в 1-4 классах, реализующих образовательные программы в рамках федерального государственного образовательного стандарта начального общего образования и объем внеурочной деятельности обучающихся на 2022-2023 учебный год (Приложение 1).</w:t>
      </w:r>
    </w:p>
    <w:p w:rsidR="00A17913" w:rsidRDefault="00A17913" w:rsidP="00A17913">
      <w:pPr>
        <w:spacing w:after="75" w:line="312" w:lineRule="atLeast"/>
        <w:rPr>
          <w:rFonts w:ascii="Times New Roman" w:eastAsia="Calibri" w:hAnsi="Times New Roman" w:cs="Times New Roman"/>
          <w:sz w:val="28"/>
          <w:szCs w:val="28"/>
        </w:rPr>
      </w:pPr>
      <w:r w:rsidRPr="00A17913">
        <w:rPr>
          <w:rFonts w:ascii="Times New Roman" w:eastAsia="Calibri" w:hAnsi="Times New Roman" w:cs="Times New Roman"/>
          <w:sz w:val="28"/>
          <w:szCs w:val="28"/>
        </w:rPr>
        <w:t xml:space="preserve">              2.  Утвердить план внеурочной деятельности в МБОУ «Ялхой-Мохковская СШ» </w:t>
      </w:r>
      <w:r>
        <w:rPr>
          <w:rFonts w:ascii="Times New Roman" w:eastAsia="Calibri" w:hAnsi="Times New Roman" w:cs="Times New Roman"/>
          <w:sz w:val="28"/>
          <w:szCs w:val="28"/>
        </w:rPr>
        <w:t>5-9</w:t>
      </w:r>
      <w:r w:rsidRPr="00A17913">
        <w:rPr>
          <w:rFonts w:ascii="Times New Roman" w:eastAsia="Calibri" w:hAnsi="Times New Roman" w:cs="Times New Roman"/>
          <w:sz w:val="28"/>
          <w:szCs w:val="28"/>
        </w:rPr>
        <w:t xml:space="preserve"> классах, реализующих образовательные программы в рамках федерального государственного образовательного стандарта основного общего образования и объем внеурочной деятельности обучающихся на 2022-2023 учебный год (Приложение 2).</w:t>
      </w:r>
    </w:p>
    <w:p w:rsidR="00A17913" w:rsidRPr="00A17913" w:rsidRDefault="00A17913" w:rsidP="00A17913">
      <w:pPr>
        <w:spacing w:after="75" w:line="312"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3. </w:t>
      </w:r>
      <w:r w:rsidRPr="00A17913">
        <w:rPr>
          <w:rFonts w:ascii="Times New Roman" w:eastAsia="Calibri" w:hAnsi="Times New Roman" w:cs="Times New Roman"/>
          <w:sz w:val="28"/>
          <w:szCs w:val="28"/>
        </w:rPr>
        <w:t xml:space="preserve">Утвердить план внеурочной деятельности в МБОУ «Ялхой-Мохковская СШ» </w:t>
      </w:r>
      <w:r>
        <w:rPr>
          <w:rFonts w:ascii="Times New Roman" w:eastAsia="Calibri" w:hAnsi="Times New Roman" w:cs="Times New Roman"/>
          <w:sz w:val="28"/>
          <w:szCs w:val="28"/>
        </w:rPr>
        <w:t>10-11</w:t>
      </w:r>
      <w:r w:rsidRPr="00A17913">
        <w:rPr>
          <w:rFonts w:ascii="Times New Roman" w:eastAsia="Calibri" w:hAnsi="Times New Roman" w:cs="Times New Roman"/>
          <w:sz w:val="28"/>
          <w:szCs w:val="28"/>
        </w:rPr>
        <w:t xml:space="preserve"> классах, реализующих образовательные программы в рамках федерального государственного образовательного стандарта</w:t>
      </w:r>
      <w:r>
        <w:rPr>
          <w:rFonts w:ascii="Times New Roman" w:eastAsia="Calibri" w:hAnsi="Times New Roman" w:cs="Times New Roman"/>
          <w:sz w:val="28"/>
          <w:szCs w:val="28"/>
        </w:rPr>
        <w:t xml:space="preserve"> средне</w:t>
      </w:r>
      <w:r w:rsidRPr="00A17913">
        <w:rPr>
          <w:rFonts w:ascii="Times New Roman" w:eastAsia="Calibri" w:hAnsi="Times New Roman" w:cs="Times New Roman"/>
          <w:sz w:val="28"/>
          <w:szCs w:val="28"/>
        </w:rPr>
        <w:t>го общего образования и объем внеурочной деятельности обучающихся на 2022-2023</w:t>
      </w:r>
      <w:r>
        <w:rPr>
          <w:rFonts w:ascii="Times New Roman" w:eastAsia="Calibri" w:hAnsi="Times New Roman" w:cs="Times New Roman"/>
          <w:sz w:val="28"/>
          <w:szCs w:val="28"/>
        </w:rPr>
        <w:t xml:space="preserve"> учебный год (Приложение 3</w:t>
      </w:r>
      <w:r w:rsidRPr="00A17913">
        <w:rPr>
          <w:rFonts w:ascii="Times New Roman" w:eastAsia="Calibri" w:hAnsi="Times New Roman" w:cs="Times New Roman"/>
          <w:sz w:val="28"/>
          <w:szCs w:val="28"/>
        </w:rPr>
        <w:t>).</w:t>
      </w:r>
    </w:p>
    <w:p w:rsidR="00A17913" w:rsidRPr="00A17913" w:rsidRDefault="00A17913" w:rsidP="00A17913">
      <w:pPr>
        <w:spacing w:after="75" w:line="312" w:lineRule="atLeast"/>
        <w:rPr>
          <w:rFonts w:ascii="Times New Roman" w:eastAsia="Calibri" w:hAnsi="Times New Roman" w:cs="Times New Roman"/>
          <w:sz w:val="28"/>
          <w:szCs w:val="28"/>
        </w:rPr>
      </w:pPr>
    </w:p>
    <w:p w:rsidR="00A17913" w:rsidRPr="00A17913" w:rsidRDefault="00A17913" w:rsidP="00A17913">
      <w:pPr>
        <w:spacing w:after="75" w:line="312" w:lineRule="atLeast"/>
        <w:rPr>
          <w:rFonts w:ascii="Times New Roman" w:eastAsia="Calibri" w:hAnsi="Times New Roman" w:cs="Times New Roman"/>
          <w:sz w:val="28"/>
          <w:szCs w:val="28"/>
        </w:rPr>
      </w:pPr>
      <w:r w:rsidRPr="00A17913">
        <w:rPr>
          <w:rFonts w:ascii="Times New Roman" w:eastAsia="Calibri" w:hAnsi="Times New Roman" w:cs="Times New Roman"/>
          <w:sz w:val="28"/>
          <w:szCs w:val="28"/>
        </w:rPr>
        <w:t xml:space="preserve">             </w:t>
      </w:r>
      <w:r>
        <w:rPr>
          <w:rFonts w:ascii="Times New Roman" w:eastAsia="Calibri" w:hAnsi="Times New Roman" w:cs="Times New Roman"/>
          <w:sz w:val="28"/>
          <w:szCs w:val="28"/>
        </w:rPr>
        <w:t>4</w:t>
      </w:r>
      <w:r w:rsidRPr="00A17913">
        <w:rPr>
          <w:rFonts w:ascii="Times New Roman" w:eastAsia="Calibri" w:hAnsi="Times New Roman" w:cs="Times New Roman"/>
          <w:sz w:val="28"/>
          <w:szCs w:val="28"/>
        </w:rPr>
        <w:t>. Утвердить расписание внеурочной деятельности общеобразовательной организации в рамках реализации федеральных государственных образова</w:t>
      </w:r>
      <w:r>
        <w:rPr>
          <w:rFonts w:ascii="Times New Roman" w:eastAsia="Calibri" w:hAnsi="Times New Roman" w:cs="Times New Roman"/>
          <w:sz w:val="28"/>
          <w:szCs w:val="28"/>
        </w:rPr>
        <w:t xml:space="preserve">тельных стандартов начального, </w:t>
      </w:r>
      <w:r w:rsidRPr="00A17913">
        <w:rPr>
          <w:rFonts w:ascii="Times New Roman" w:eastAsia="Calibri" w:hAnsi="Times New Roman" w:cs="Times New Roman"/>
          <w:sz w:val="28"/>
          <w:szCs w:val="28"/>
        </w:rPr>
        <w:t>основного</w:t>
      </w:r>
      <w:r>
        <w:rPr>
          <w:rFonts w:ascii="Times New Roman" w:eastAsia="Calibri" w:hAnsi="Times New Roman" w:cs="Times New Roman"/>
          <w:sz w:val="28"/>
          <w:szCs w:val="28"/>
        </w:rPr>
        <w:t xml:space="preserve"> и среднего</w:t>
      </w:r>
      <w:r w:rsidRPr="00A17913">
        <w:rPr>
          <w:rFonts w:ascii="Times New Roman" w:eastAsia="Calibri" w:hAnsi="Times New Roman" w:cs="Times New Roman"/>
          <w:sz w:val="28"/>
          <w:szCs w:val="28"/>
        </w:rPr>
        <w:t xml:space="preserve"> образования (приложение 3).</w:t>
      </w:r>
    </w:p>
    <w:p w:rsidR="00A17913" w:rsidRPr="00A17913" w:rsidRDefault="00A17913" w:rsidP="00A17913">
      <w:pPr>
        <w:spacing w:after="75" w:line="312" w:lineRule="atLeast"/>
        <w:rPr>
          <w:rFonts w:ascii="Times New Roman" w:eastAsia="Calibri" w:hAnsi="Times New Roman" w:cs="Times New Roman"/>
          <w:sz w:val="28"/>
          <w:szCs w:val="28"/>
        </w:rPr>
      </w:pPr>
      <w:r w:rsidRPr="00A17913">
        <w:rPr>
          <w:rFonts w:ascii="Times New Roman" w:eastAsia="Calibri" w:hAnsi="Times New Roman" w:cs="Times New Roman"/>
          <w:sz w:val="28"/>
          <w:szCs w:val="28"/>
        </w:rPr>
        <w:t>5. Утвердить объем недельной нагрузки педагогических работников МБОУ «</w:t>
      </w:r>
      <w:r>
        <w:rPr>
          <w:rFonts w:ascii="Times New Roman" w:eastAsia="Calibri" w:hAnsi="Times New Roman" w:cs="Times New Roman"/>
          <w:sz w:val="28"/>
          <w:szCs w:val="28"/>
        </w:rPr>
        <w:t xml:space="preserve">Ялхой-Мохковская </w:t>
      </w:r>
      <w:r w:rsidRPr="00A17913">
        <w:rPr>
          <w:rFonts w:ascii="Times New Roman" w:eastAsia="Calibri" w:hAnsi="Times New Roman" w:cs="Times New Roman"/>
          <w:sz w:val="28"/>
          <w:szCs w:val="28"/>
        </w:rPr>
        <w:t>СШ</w:t>
      </w:r>
      <w:r>
        <w:rPr>
          <w:rFonts w:ascii="Times New Roman" w:eastAsia="Calibri" w:hAnsi="Times New Roman" w:cs="Times New Roman"/>
          <w:sz w:val="28"/>
          <w:szCs w:val="28"/>
        </w:rPr>
        <w:t>»</w:t>
      </w:r>
      <w:r w:rsidRPr="00A17913">
        <w:rPr>
          <w:rFonts w:ascii="Times New Roman" w:eastAsia="Calibri" w:hAnsi="Times New Roman" w:cs="Times New Roman"/>
          <w:sz w:val="28"/>
          <w:szCs w:val="28"/>
        </w:rPr>
        <w:t xml:space="preserve"> по внеурочной деятельности на 2022-2023</w:t>
      </w:r>
      <w:r>
        <w:rPr>
          <w:rFonts w:ascii="Times New Roman" w:eastAsia="Calibri" w:hAnsi="Times New Roman" w:cs="Times New Roman"/>
          <w:sz w:val="28"/>
          <w:szCs w:val="28"/>
        </w:rPr>
        <w:t xml:space="preserve"> учебный год</w:t>
      </w:r>
      <w:r w:rsidRPr="00A17913">
        <w:rPr>
          <w:rFonts w:ascii="Times New Roman" w:eastAsia="Calibri" w:hAnsi="Times New Roman" w:cs="Times New Roman"/>
          <w:sz w:val="28"/>
          <w:szCs w:val="28"/>
        </w:rPr>
        <w:t>.</w:t>
      </w:r>
    </w:p>
    <w:p w:rsidR="00A17913" w:rsidRPr="00A17913" w:rsidRDefault="00A17913" w:rsidP="00A17913">
      <w:pPr>
        <w:spacing w:after="75" w:line="312" w:lineRule="atLeast"/>
        <w:rPr>
          <w:rFonts w:ascii="Times New Roman" w:eastAsia="Calibri" w:hAnsi="Times New Roman" w:cs="Times New Roman"/>
          <w:sz w:val="28"/>
          <w:szCs w:val="28"/>
        </w:rPr>
      </w:pPr>
      <w:r>
        <w:rPr>
          <w:rFonts w:ascii="Times New Roman" w:eastAsia="Calibri" w:hAnsi="Times New Roman" w:cs="Times New Roman"/>
          <w:sz w:val="28"/>
          <w:szCs w:val="28"/>
        </w:rPr>
        <w:t>6</w:t>
      </w:r>
      <w:r w:rsidRPr="00A17913">
        <w:rPr>
          <w:rFonts w:ascii="Times New Roman" w:eastAsia="Calibri" w:hAnsi="Times New Roman" w:cs="Times New Roman"/>
          <w:sz w:val="28"/>
          <w:szCs w:val="28"/>
        </w:rPr>
        <w:t>. Утвердить рабочие программы по внеурочной деятельности на 2022-2023 учебный год.</w:t>
      </w:r>
    </w:p>
    <w:p w:rsidR="00A17913" w:rsidRPr="00A17913" w:rsidRDefault="00A17913" w:rsidP="00A17913">
      <w:pPr>
        <w:spacing w:after="75" w:line="312" w:lineRule="atLeast"/>
        <w:rPr>
          <w:rFonts w:ascii="Times New Roman" w:eastAsia="Calibri" w:hAnsi="Times New Roman" w:cs="Times New Roman"/>
          <w:sz w:val="28"/>
          <w:szCs w:val="28"/>
        </w:rPr>
      </w:pPr>
      <w:r>
        <w:rPr>
          <w:rFonts w:ascii="Times New Roman" w:eastAsia="Calibri" w:hAnsi="Times New Roman" w:cs="Times New Roman"/>
          <w:sz w:val="28"/>
          <w:szCs w:val="28"/>
        </w:rPr>
        <w:lastRenderedPageBreak/>
        <w:t>7</w:t>
      </w:r>
      <w:r w:rsidRPr="00A17913">
        <w:rPr>
          <w:rFonts w:ascii="Times New Roman" w:eastAsia="Calibri" w:hAnsi="Times New Roman" w:cs="Times New Roman"/>
          <w:sz w:val="28"/>
          <w:szCs w:val="28"/>
        </w:rPr>
        <w:t xml:space="preserve">. </w:t>
      </w:r>
      <w:r>
        <w:rPr>
          <w:rFonts w:ascii="Times New Roman" w:eastAsia="Calibri" w:hAnsi="Times New Roman" w:cs="Times New Roman"/>
          <w:sz w:val="28"/>
          <w:szCs w:val="28"/>
        </w:rPr>
        <w:t>Витигову Р.Л</w:t>
      </w:r>
      <w:r w:rsidRPr="00A17913">
        <w:rPr>
          <w:rFonts w:ascii="Times New Roman" w:eastAsia="Calibri" w:hAnsi="Times New Roman" w:cs="Times New Roman"/>
          <w:sz w:val="28"/>
          <w:szCs w:val="28"/>
        </w:rPr>
        <w:t>., заместителю директора по воспитательной работе, ответственн</w:t>
      </w:r>
      <w:r>
        <w:rPr>
          <w:rFonts w:ascii="Times New Roman" w:eastAsia="Calibri" w:hAnsi="Times New Roman" w:cs="Times New Roman"/>
          <w:sz w:val="28"/>
          <w:szCs w:val="28"/>
        </w:rPr>
        <w:t>ому</w:t>
      </w:r>
      <w:r w:rsidRPr="00A17913">
        <w:rPr>
          <w:rFonts w:ascii="Times New Roman" w:eastAsia="Calibri" w:hAnsi="Times New Roman" w:cs="Times New Roman"/>
          <w:sz w:val="28"/>
          <w:szCs w:val="28"/>
        </w:rPr>
        <w:t xml:space="preserve"> за реализацию программ внеурочной деятельности в рамках федеральных государственных образовательных стандартов начального</w:t>
      </w:r>
      <w:r>
        <w:rPr>
          <w:rFonts w:ascii="Times New Roman" w:eastAsia="Calibri" w:hAnsi="Times New Roman" w:cs="Times New Roman"/>
          <w:sz w:val="28"/>
          <w:szCs w:val="28"/>
        </w:rPr>
        <w:t xml:space="preserve">, </w:t>
      </w:r>
      <w:r w:rsidRPr="00A17913">
        <w:rPr>
          <w:rFonts w:ascii="Times New Roman" w:eastAsia="Calibri" w:hAnsi="Times New Roman" w:cs="Times New Roman"/>
          <w:sz w:val="28"/>
          <w:szCs w:val="28"/>
        </w:rPr>
        <w:t xml:space="preserve">основного </w:t>
      </w:r>
      <w:r>
        <w:rPr>
          <w:rFonts w:ascii="Times New Roman" w:eastAsia="Calibri" w:hAnsi="Times New Roman" w:cs="Times New Roman"/>
          <w:sz w:val="28"/>
          <w:szCs w:val="28"/>
        </w:rPr>
        <w:t xml:space="preserve">и среднего </w:t>
      </w:r>
      <w:r w:rsidRPr="00A17913">
        <w:rPr>
          <w:rFonts w:ascii="Times New Roman" w:eastAsia="Calibri" w:hAnsi="Times New Roman" w:cs="Times New Roman"/>
          <w:sz w:val="28"/>
          <w:szCs w:val="28"/>
        </w:rPr>
        <w:t xml:space="preserve">общего образования: </w:t>
      </w:r>
    </w:p>
    <w:p w:rsidR="00A17913" w:rsidRPr="00A17913" w:rsidRDefault="00A17913" w:rsidP="00A17913">
      <w:pPr>
        <w:spacing w:after="75" w:line="312" w:lineRule="atLeast"/>
        <w:rPr>
          <w:rFonts w:ascii="Times New Roman" w:eastAsia="Calibri" w:hAnsi="Times New Roman" w:cs="Times New Roman"/>
          <w:sz w:val="28"/>
          <w:szCs w:val="28"/>
        </w:rPr>
      </w:pPr>
      <w:r>
        <w:rPr>
          <w:rFonts w:ascii="Times New Roman" w:eastAsia="Calibri" w:hAnsi="Times New Roman" w:cs="Times New Roman"/>
          <w:sz w:val="28"/>
          <w:szCs w:val="28"/>
        </w:rPr>
        <w:t>7.1. О</w:t>
      </w:r>
      <w:r w:rsidRPr="00A17913">
        <w:rPr>
          <w:rFonts w:ascii="Times New Roman" w:eastAsia="Calibri" w:hAnsi="Times New Roman" w:cs="Times New Roman"/>
          <w:sz w:val="28"/>
          <w:szCs w:val="28"/>
        </w:rPr>
        <w:t>существлять систематический контроль за реализацией программ курсов внеурочной деятельности.</w:t>
      </w:r>
    </w:p>
    <w:p w:rsidR="00A17913" w:rsidRPr="00A17913" w:rsidRDefault="00A17913" w:rsidP="00A17913">
      <w:pPr>
        <w:spacing w:after="75" w:line="312" w:lineRule="atLeast"/>
        <w:rPr>
          <w:rFonts w:ascii="Times New Roman" w:eastAsia="Calibri" w:hAnsi="Times New Roman" w:cs="Times New Roman"/>
          <w:sz w:val="28"/>
          <w:szCs w:val="28"/>
        </w:rPr>
      </w:pPr>
      <w:r>
        <w:rPr>
          <w:rFonts w:ascii="Times New Roman" w:eastAsia="Calibri" w:hAnsi="Times New Roman" w:cs="Times New Roman"/>
          <w:sz w:val="28"/>
          <w:szCs w:val="28"/>
        </w:rPr>
        <w:t>8</w:t>
      </w:r>
      <w:r w:rsidRPr="00A1791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A17913">
        <w:rPr>
          <w:rFonts w:ascii="Times New Roman" w:eastAsia="Calibri" w:hAnsi="Times New Roman" w:cs="Times New Roman"/>
          <w:sz w:val="28"/>
          <w:szCs w:val="28"/>
        </w:rPr>
        <w:t>Педагогическим работникам, реализующим программы курсов внеурочной деятельности:</w:t>
      </w:r>
    </w:p>
    <w:p w:rsidR="00A17913" w:rsidRPr="00A17913" w:rsidRDefault="00A17913" w:rsidP="00A17913">
      <w:pPr>
        <w:spacing w:after="75" w:line="312"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8.1. О</w:t>
      </w:r>
      <w:r w:rsidRPr="00A17913">
        <w:rPr>
          <w:rFonts w:ascii="Times New Roman" w:eastAsia="Calibri" w:hAnsi="Times New Roman" w:cs="Times New Roman"/>
          <w:sz w:val="28"/>
          <w:szCs w:val="28"/>
        </w:rPr>
        <w:t>существлять реализацию программ курсов внеурочной деятельности в соответствии с их содержанием и календ</w:t>
      </w:r>
      <w:r>
        <w:rPr>
          <w:rFonts w:ascii="Times New Roman" w:eastAsia="Calibri" w:hAnsi="Times New Roman" w:cs="Times New Roman"/>
          <w:sz w:val="28"/>
          <w:szCs w:val="28"/>
        </w:rPr>
        <w:t>арно-тематическим планированием.</w:t>
      </w:r>
    </w:p>
    <w:p w:rsidR="00A17913" w:rsidRPr="00A17913" w:rsidRDefault="00A17913" w:rsidP="00A17913">
      <w:pPr>
        <w:spacing w:after="75" w:line="312"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8.2. Н</w:t>
      </w:r>
      <w:r w:rsidRPr="00A17913">
        <w:rPr>
          <w:rFonts w:ascii="Times New Roman" w:eastAsia="Calibri" w:hAnsi="Times New Roman" w:cs="Times New Roman"/>
          <w:sz w:val="28"/>
          <w:szCs w:val="28"/>
        </w:rPr>
        <w:t>е допускать нарушений требований безопасности при проведении занятий внеурочной деятельности.</w:t>
      </w:r>
    </w:p>
    <w:p w:rsidR="00A17913" w:rsidRPr="00A17913" w:rsidRDefault="00323BFC" w:rsidP="00A17913">
      <w:pPr>
        <w:spacing w:after="75" w:line="312" w:lineRule="atLeast"/>
        <w:rPr>
          <w:rFonts w:ascii="Times New Roman" w:eastAsia="Calibri" w:hAnsi="Times New Roman" w:cs="Times New Roman"/>
          <w:sz w:val="28"/>
          <w:szCs w:val="28"/>
        </w:rPr>
      </w:pPr>
      <w:r>
        <w:rPr>
          <w:rFonts w:ascii="Times New Roman" w:eastAsia="Calibri" w:hAnsi="Times New Roman" w:cs="Times New Roman"/>
          <w:sz w:val="28"/>
          <w:szCs w:val="28"/>
        </w:rPr>
        <w:t>9</w:t>
      </w:r>
      <w:r w:rsidR="00A17913" w:rsidRPr="00A17913">
        <w:rPr>
          <w:rFonts w:ascii="Times New Roman" w:eastAsia="Calibri" w:hAnsi="Times New Roman" w:cs="Times New Roman"/>
          <w:sz w:val="28"/>
          <w:szCs w:val="28"/>
        </w:rPr>
        <w:t xml:space="preserve">. Классным руководителям: </w:t>
      </w:r>
    </w:p>
    <w:p w:rsidR="00A17913" w:rsidRPr="00A17913" w:rsidRDefault="00323BFC" w:rsidP="00A17913">
      <w:pPr>
        <w:spacing w:after="75" w:line="312" w:lineRule="atLeast"/>
        <w:rPr>
          <w:rFonts w:ascii="Times New Roman" w:eastAsia="Calibri" w:hAnsi="Times New Roman" w:cs="Times New Roman"/>
          <w:sz w:val="28"/>
          <w:szCs w:val="28"/>
        </w:rPr>
      </w:pPr>
      <w:r>
        <w:rPr>
          <w:rFonts w:ascii="Times New Roman" w:eastAsia="Calibri" w:hAnsi="Times New Roman" w:cs="Times New Roman"/>
          <w:sz w:val="28"/>
          <w:szCs w:val="28"/>
        </w:rPr>
        <w:t>9.1. П</w:t>
      </w:r>
      <w:r w:rsidR="00A17913" w:rsidRPr="00A17913">
        <w:rPr>
          <w:rFonts w:ascii="Times New Roman" w:eastAsia="Calibri" w:hAnsi="Times New Roman" w:cs="Times New Roman"/>
          <w:sz w:val="28"/>
          <w:szCs w:val="28"/>
        </w:rPr>
        <w:t>редоставить мониторинг внеурочной занятости обучающихся в общеобразовательной организации и организациях дополнительного образования системы образования в срок до 25 октября 2022</w:t>
      </w:r>
      <w:r>
        <w:rPr>
          <w:rFonts w:ascii="Times New Roman" w:eastAsia="Calibri" w:hAnsi="Times New Roman" w:cs="Times New Roman"/>
          <w:sz w:val="28"/>
          <w:szCs w:val="28"/>
        </w:rPr>
        <w:t xml:space="preserve"> года.</w:t>
      </w:r>
    </w:p>
    <w:p w:rsidR="00A17913" w:rsidRPr="00A17913" w:rsidRDefault="00323BFC" w:rsidP="00A17913">
      <w:pPr>
        <w:spacing w:after="75" w:line="312" w:lineRule="atLeast"/>
        <w:rPr>
          <w:rFonts w:ascii="Times New Roman" w:eastAsia="Calibri" w:hAnsi="Times New Roman" w:cs="Times New Roman"/>
          <w:sz w:val="28"/>
          <w:szCs w:val="28"/>
        </w:rPr>
      </w:pPr>
      <w:r>
        <w:rPr>
          <w:rFonts w:ascii="Times New Roman" w:eastAsia="Calibri" w:hAnsi="Times New Roman" w:cs="Times New Roman"/>
          <w:sz w:val="28"/>
          <w:szCs w:val="28"/>
        </w:rPr>
        <w:t>9.2. О</w:t>
      </w:r>
      <w:r w:rsidR="00A17913" w:rsidRPr="00A17913">
        <w:rPr>
          <w:rFonts w:ascii="Times New Roman" w:eastAsia="Calibri" w:hAnsi="Times New Roman" w:cs="Times New Roman"/>
          <w:sz w:val="28"/>
          <w:szCs w:val="28"/>
        </w:rPr>
        <w:t xml:space="preserve">существлять текущий контроль за посещением занятий внеурочной деятельности, обучающихся класса в общеобразовательной организации; </w:t>
      </w:r>
    </w:p>
    <w:p w:rsidR="00A17913" w:rsidRPr="00A17913" w:rsidRDefault="00323BFC" w:rsidP="00A17913">
      <w:pPr>
        <w:spacing w:after="75" w:line="312"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10. </w:t>
      </w:r>
      <w:r w:rsidR="00A17913" w:rsidRPr="00A17913">
        <w:rPr>
          <w:rFonts w:ascii="Times New Roman" w:eastAsia="Calibri" w:hAnsi="Times New Roman" w:cs="Times New Roman"/>
          <w:sz w:val="28"/>
          <w:szCs w:val="28"/>
        </w:rPr>
        <w:t>Контроль за исполнением настоящего приказа оставляю за собой.</w:t>
      </w:r>
    </w:p>
    <w:p w:rsidR="00A17913" w:rsidRPr="00A17913" w:rsidRDefault="00A17913" w:rsidP="00A17913">
      <w:pPr>
        <w:spacing w:after="75" w:line="312" w:lineRule="atLeast"/>
        <w:rPr>
          <w:rFonts w:ascii="Times New Roman" w:eastAsia="Calibri" w:hAnsi="Times New Roman" w:cs="Times New Roman"/>
          <w:sz w:val="28"/>
          <w:szCs w:val="28"/>
        </w:rPr>
      </w:pPr>
      <w:r w:rsidRPr="00A17913">
        <w:rPr>
          <w:rFonts w:ascii="Times New Roman" w:eastAsia="Calibri" w:hAnsi="Times New Roman" w:cs="Times New Roman"/>
          <w:sz w:val="28"/>
          <w:szCs w:val="28"/>
        </w:rPr>
        <w:t xml:space="preserve"> </w:t>
      </w:r>
    </w:p>
    <w:p w:rsidR="00A17913" w:rsidRPr="00A17913" w:rsidRDefault="00A17913" w:rsidP="00A17913">
      <w:pPr>
        <w:spacing w:after="75" w:line="312" w:lineRule="atLeast"/>
        <w:rPr>
          <w:rFonts w:ascii="таймс" w:eastAsia="Calibri" w:hAnsi="таймс" w:cs="Times New Roman"/>
          <w:sz w:val="24"/>
          <w:szCs w:val="24"/>
        </w:rPr>
      </w:pPr>
    </w:p>
    <w:p w:rsidR="00736D86" w:rsidRPr="00323BFC" w:rsidRDefault="00323BFC" w:rsidP="00323BFC">
      <w:pPr>
        <w:spacing w:after="75" w:line="312" w:lineRule="atLeast"/>
        <w:rPr>
          <w:rFonts w:ascii="таймс" w:eastAsia="Times New Roman" w:hAnsi="таймс" w:cs="Times New Roman"/>
          <w:sz w:val="24"/>
          <w:szCs w:val="24"/>
          <w:lang w:eastAsia="ru-RU"/>
        </w:rPr>
      </w:pPr>
      <w:r>
        <w:rPr>
          <w:rFonts w:ascii="таймс" w:eastAsia="Calibri" w:hAnsi="таймс" w:cs="Times New Roman"/>
          <w:sz w:val="24"/>
          <w:szCs w:val="24"/>
        </w:rPr>
        <w:t xml:space="preserve"> </w:t>
      </w:r>
    </w:p>
    <w:p w:rsidR="00C22D46" w:rsidRPr="00C22D46" w:rsidRDefault="00C22D46" w:rsidP="00C22D46">
      <w:pPr>
        <w:tabs>
          <w:tab w:val="left" w:pos="1072"/>
        </w:tabs>
        <w:spacing w:after="0" w:line="240" w:lineRule="auto"/>
        <w:rPr>
          <w:rFonts w:ascii="Times New Roman" w:eastAsia="Times New Roman" w:hAnsi="Times New Roman" w:cs="Times New Roman"/>
          <w:sz w:val="28"/>
          <w:szCs w:val="28"/>
          <w:lang w:eastAsia="ru-RU"/>
        </w:rPr>
      </w:pPr>
    </w:p>
    <w:p w:rsidR="00C22D46" w:rsidRDefault="005C18CE" w:rsidP="00C22D46">
      <w:pPr>
        <w:tabs>
          <w:tab w:val="left" w:pos="1072"/>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22D46" w:rsidRPr="00C22D46">
        <w:rPr>
          <w:rFonts w:ascii="Times New Roman" w:eastAsia="Times New Roman" w:hAnsi="Times New Roman" w:cs="Times New Roman"/>
          <w:sz w:val="28"/>
          <w:szCs w:val="28"/>
          <w:lang w:eastAsia="ru-RU"/>
        </w:rPr>
        <w:t>Директор школы:                        /</w:t>
      </w:r>
      <w:r w:rsidR="005E279A">
        <w:rPr>
          <w:rFonts w:ascii="Times New Roman" w:eastAsia="Times New Roman" w:hAnsi="Times New Roman" w:cs="Times New Roman"/>
          <w:sz w:val="28"/>
          <w:szCs w:val="28"/>
          <w:lang w:eastAsia="ru-RU"/>
        </w:rPr>
        <w:t>А.М.Батигов</w:t>
      </w:r>
      <w:r w:rsidR="00C22D46" w:rsidRPr="00C22D46">
        <w:rPr>
          <w:rFonts w:ascii="Times New Roman" w:eastAsia="Times New Roman" w:hAnsi="Times New Roman" w:cs="Times New Roman"/>
          <w:sz w:val="28"/>
          <w:szCs w:val="28"/>
          <w:lang w:eastAsia="ru-RU"/>
        </w:rPr>
        <w:t>/</w:t>
      </w:r>
    </w:p>
    <w:p w:rsidR="00323BFC" w:rsidRDefault="00323BFC" w:rsidP="00C22D46">
      <w:pPr>
        <w:tabs>
          <w:tab w:val="left" w:pos="1072"/>
        </w:tabs>
        <w:spacing w:after="0" w:line="240" w:lineRule="auto"/>
        <w:rPr>
          <w:rFonts w:ascii="Times New Roman" w:eastAsia="Times New Roman" w:hAnsi="Times New Roman" w:cs="Times New Roman"/>
          <w:sz w:val="28"/>
          <w:szCs w:val="28"/>
          <w:lang w:eastAsia="ru-RU"/>
        </w:rPr>
      </w:pPr>
    </w:p>
    <w:p w:rsidR="00323BFC" w:rsidRDefault="00323BFC" w:rsidP="00C22D46">
      <w:pPr>
        <w:tabs>
          <w:tab w:val="left" w:pos="1072"/>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 приказом ознакомлен:                        /Р.Л.Витигов/</w:t>
      </w:r>
    </w:p>
    <w:p w:rsidR="00323BFC" w:rsidRDefault="00323BFC" w:rsidP="00C22D46">
      <w:pPr>
        <w:tabs>
          <w:tab w:val="left" w:pos="1072"/>
        </w:tabs>
        <w:spacing w:after="0" w:line="240" w:lineRule="auto"/>
        <w:rPr>
          <w:rFonts w:ascii="Times New Roman" w:eastAsia="Times New Roman" w:hAnsi="Times New Roman" w:cs="Times New Roman"/>
          <w:sz w:val="28"/>
          <w:szCs w:val="28"/>
          <w:lang w:eastAsia="ru-RU"/>
        </w:rPr>
      </w:pPr>
    </w:p>
    <w:p w:rsidR="00323BFC" w:rsidRDefault="00323BFC" w:rsidP="00C22D46">
      <w:pPr>
        <w:tabs>
          <w:tab w:val="left" w:pos="1072"/>
        </w:tabs>
        <w:spacing w:after="0" w:line="240" w:lineRule="auto"/>
        <w:rPr>
          <w:rFonts w:ascii="Times New Roman" w:eastAsia="Times New Roman" w:hAnsi="Times New Roman" w:cs="Times New Roman"/>
          <w:sz w:val="28"/>
          <w:szCs w:val="28"/>
          <w:lang w:eastAsia="ru-RU"/>
        </w:rPr>
      </w:pPr>
    </w:p>
    <w:p w:rsidR="00323BFC" w:rsidRDefault="00323BFC"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09435D" w:rsidRDefault="0009435D" w:rsidP="00C22D46">
      <w:pPr>
        <w:tabs>
          <w:tab w:val="left" w:pos="1072"/>
        </w:tabs>
        <w:spacing w:after="0" w:line="240" w:lineRule="auto"/>
        <w:rPr>
          <w:rFonts w:ascii="Times New Roman" w:eastAsia="Times New Roman" w:hAnsi="Times New Roman" w:cs="Times New Roman"/>
          <w:sz w:val="28"/>
          <w:szCs w:val="28"/>
          <w:lang w:eastAsia="ru-RU"/>
        </w:rPr>
      </w:pPr>
    </w:p>
    <w:p w:rsidR="00323BFC" w:rsidRDefault="00323BFC" w:rsidP="00C22D46">
      <w:pPr>
        <w:tabs>
          <w:tab w:val="left" w:pos="1072"/>
        </w:tabs>
        <w:spacing w:after="0" w:line="240" w:lineRule="auto"/>
        <w:rPr>
          <w:rFonts w:ascii="Times New Roman" w:eastAsia="Times New Roman" w:hAnsi="Times New Roman" w:cs="Times New Roman"/>
          <w:sz w:val="28"/>
          <w:szCs w:val="28"/>
          <w:lang w:eastAsia="ru-RU"/>
        </w:rPr>
      </w:pPr>
    </w:p>
    <w:p w:rsidR="00323BFC" w:rsidRDefault="00323BFC" w:rsidP="00C22D46">
      <w:pPr>
        <w:tabs>
          <w:tab w:val="left" w:pos="1072"/>
        </w:tabs>
        <w:spacing w:after="0" w:line="240" w:lineRule="auto"/>
        <w:rPr>
          <w:rFonts w:ascii="Times New Roman" w:eastAsia="Times New Roman" w:hAnsi="Times New Roman" w:cs="Times New Roman"/>
          <w:sz w:val="28"/>
          <w:szCs w:val="28"/>
          <w:lang w:eastAsia="ru-RU"/>
        </w:rPr>
      </w:pPr>
    </w:p>
    <w:p w:rsidR="00323BFC" w:rsidRPr="00323BFC" w:rsidRDefault="00323BFC" w:rsidP="00323BFC">
      <w:pPr>
        <w:tabs>
          <w:tab w:val="left" w:pos="1072"/>
        </w:tabs>
        <w:spacing w:after="0" w:line="240" w:lineRule="auto"/>
        <w:jc w:val="right"/>
        <w:rPr>
          <w:rFonts w:ascii="Times New Roman" w:eastAsia="Times New Roman" w:hAnsi="Times New Roman" w:cs="Times New Roman"/>
          <w:b/>
          <w:sz w:val="24"/>
          <w:szCs w:val="24"/>
          <w:lang w:eastAsia="ru-RU"/>
        </w:rPr>
      </w:pPr>
      <w:r w:rsidRPr="00323BFC">
        <w:rPr>
          <w:rFonts w:ascii="Times New Roman" w:eastAsia="Times New Roman" w:hAnsi="Times New Roman" w:cs="Times New Roman"/>
          <w:b/>
          <w:sz w:val="24"/>
          <w:szCs w:val="24"/>
          <w:lang w:eastAsia="ru-RU"/>
        </w:rPr>
        <w:t>Приложение № 1</w:t>
      </w:r>
    </w:p>
    <w:p w:rsidR="00323BFC" w:rsidRPr="00323BFC" w:rsidRDefault="00323BFC" w:rsidP="00323BFC">
      <w:pPr>
        <w:tabs>
          <w:tab w:val="left" w:pos="1072"/>
        </w:tabs>
        <w:spacing w:after="0" w:line="240" w:lineRule="auto"/>
        <w:jc w:val="right"/>
        <w:rPr>
          <w:rFonts w:ascii="Times New Roman" w:eastAsia="Times New Roman" w:hAnsi="Times New Roman" w:cs="Times New Roman"/>
          <w:b/>
          <w:sz w:val="24"/>
          <w:szCs w:val="24"/>
          <w:lang w:eastAsia="ru-RU"/>
        </w:rPr>
      </w:pPr>
      <w:r w:rsidRPr="00323BFC">
        <w:rPr>
          <w:rFonts w:ascii="Times New Roman" w:eastAsia="Times New Roman" w:hAnsi="Times New Roman" w:cs="Times New Roman"/>
          <w:b/>
          <w:sz w:val="24"/>
          <w:szCs w:val="24"/>
          <w:lang w:eastAsia="ru-RU"/>
        </w:rPr>
        <w:t>к приказу № 21</w:t>
      </w:r>
    </w:p>
    <w:p w:rsidR="00323BFC" w:rsidRDefault="00323BFC" w:rsidP="00323BFC">
      <w:pPr>
        <w:tabs>
          <w:tab w:val="left" w:pos="1072"/>
        </w:tabs>
        <w:spacing w:after="0" w:line="240" w:lineRule="auto"/>
        <w:jc w:val="right"/>
        <w:rPr>
          <w:rFonts w:ascii="Times New Roman" w:eastAsia="Times New Roman" w:hAnsi="Times New Roman" w:cs="Times New Roman"/>
          <w:b/>
          <w:sz w:val="24"/>
          <w:szCs w:val="24"/>
          <w:lang w:eastAsia="ru-RU"/>
        </w:rPr>
      </w:pPr>
      <w:r w:rsidRPr="00323BFC">
        <w:rPr>
          <w:rFonts w:ascii="Times New Roman" w:eastAsia="Times New Roman" w:hAnsi="Times New Roman" w:cs="Times New Roman"/>
          <w:b/>
          <w:sz w:val="24"/>
          <w:szCs w:val="24"/>
          <w:lang w:eastAsia="ru-RU"/>
        </w:rPr>
        <w:t>от 26.08.2022 г</w:t>
      </w:r>
    </w:p>
    <w:p w:rsidR="00323BFC" w:rsidRPr="00323BFC" w:rsidRDefault="00323BFC" w:rsidP="00323BFC">
      <w:pPr>
        <w:tabs>
          <w:tab w:val="left" w:pos="1072"/>
        </w:tabs>
        <w:spacing w:after="0" w:line="240" w:lineRule="auto"/>
        <w:jc w:val="center"/>
        <w:rPr>
          <w:rFonts w:ascii="Times New Roman" w:eastAsia="Times New Roman" w:hAnsi="Times New Roman" w:cs="Times New Roman"/>
          <w:b/>
          <w:sz w:val="24"/>
          <w:szCs w:val="24"/>
          <w:lang w:eastAsia="ru-RU"/>
        </w:rPr>
      </w:pPr>
    </w:p>
    <w:p w:rsidR="00C22D46" w:rsidRDefault="00C22D46" w:rsidP="00C22D46">
      <w:pPr>
        <w:spacing w:after="0" w:line="240" w:lineRule="auto"/>
        <w:ind w:right="240" w:hanging="426"/>
        <w:jc w:val="both"/>
        <w:rPr>
          <w:rFonts w:ascii="Times New Roman" w:eastAsia="Times New Roman" w:hAnsi="Times New Roman" w:cs="Times New Roman"/>
          <w:sz w:val="28"/>
          <w:szCs w:val="28"/>
          <w:lang w:eastAsia="ru-RU"/>
        </w:rPr>
      </w:pPr>
    </w:p>
    <w:p w:rsidR="00323BFC" w:rsidRDefault="00323BFC" w:rsidP="00C22D46">
      <w:pPr>
        <w:spacing w:after="0" w:line="240" w:lineRule="auto"/>
        <w:ind w:right="240" w:hanging="426"/>
        <w:jc w:val="both"/>
        <w:rPr>
          <w:rFonts w:ascii="Times New Roman" w:eastAsia="Times New Roman" w:hAnsi="Times New Roman" w:cs="Times New Roman"/>
          <w:sz w:val="28"/>
          <w:szCs w:val="28"/>
          <w:lang w:eastAsia="ru-RU"/>
        </w:rPr>
      </w:pPr>
    </w:p>
    <w:p w:rsidR="00323BFC" w:rsidRDefault="00323BFC" w:rsidP="00C22D46">
      <w:pPr>
        <w:spacing w:after="0" w:line="240" w:lineRule="auto"/>
        <w:ind w:right="240" w:hanging="426"/>
        <w:jc w:val="both"/>
        <w:rPr>
          <w:rFonts w:ascii="Times New Roman" w:eastAsia="Times New Roman" w:hAnsi="Times New Roman" w:cs="Times New Roman"/>
          <w:sz w:val="28"/>
          <w:szCs w:val="28"/>
          <w:lang w:eastAsia="ru-RU"/>
        </w:rPr>
      </w:pPr>
    </w:p>
    <w:p w:rsidR="00323BFC" w:rsidRDefault="00323BFC" w:rsidP="00C22D46">
      <w:pPr>
        <w:spacing w:after="0" w:line="240" w:lineRule="auto"/>
        <w:ind w:right="240" w:hanging="426"/>
        <w:jc w:val="both"/>
        <w:rPr>
          <w:rFonts w:ascii="Times New Roman" w:eastAsia="Times New Roman" w:hAnsi="Times New Roman" w:cs="Times New Roman"/>
          <w:sz w:val="28"/>
          <w:szCs w:val="28"/>
          <w:lang w:eastAsia="ru-RU"/>
        </w:rPr>
      </w:pPr>
    </w:p>
    <w:p w:rsidR="00323BFC" w:rsidRDefault="00323BFC" w:rsidP="00C22D46">
      <w:pPr>
        <w:spacing w:after="0" w:line="240" w:lineRule="auto"/>
        <w:ind w:right="240" w:hanging="426"/>
        <w:jc w:val="both"/>
        <w:rPr>
          <w:rFonts w:ascii="Times New Roman" w:eastAsia="Times New Roman" w:hAnsi="Times New Roman" w:cs="Times New Roman"/>
          <w:sz w:val="28"/>
          <w:szCs w:val="28"/>
          <w:lang w:eastAsia="ru-RU"/>
        </w:rPr>
      </w:pPr>
    </w:p>
    <w:p w:rsidR="00323BFC" w:rsidRPr="00C22D46" w:rsidRDefault="00323BFC" w:rsidP="00C22D46">
      <w:pPr>
        <w:spacing w:after="0" w:line="240" w:lineRule="auto"/>
        <w:ind w:right="240" w:hanging="426"/>
        <w:jc w:val="both"/>
        <w:rPr>
          <w:rFonts w:ascii="Times New Roman" w:eastAsia="Times New Roman" w:hAnsi="Times New Roman" w:cs="Times New Roman"/>
          <w:sz w:val="28"/>
          <w:szCs w:val="28"/>
          <w:lang w:eastAsia="ru-RU"/>
        </w:rPr>
      </w:pPr>
    </w:p>
    <w:p w:rsidR="00323BFC" w:rsidRPr="00323BFC" w:rsidRDefault="00323BFC" w:rsidP="00323BFC">
      <w:pPr>
        <w:widowControl w:val="0"/>
        <w:spacing w:after="0"/>
        <w:jc w:val="center"/>
        <w:rPr>
          <w:rFonts w:ascii="Times New Roman" w:eastAsia="Times New Roman" w:hAnsi="Times New Roman" w:cs="Times New Roman"/>
          <w:color w:val="000000"/>
          <w:sz w:val="32"/>
          <w:szCs w:val="32"/>
          <w:lang w:eastAsia="ru-RU" w:bidi="ru-RU"/>
        </w:rPr>
      </w:pPr>
      <w:r w:rsidRPr="00323BFC">
        <w:rPr>
          <w:rFonts w:ascii="Times New Roman" w:eastAsia="Times New Roman" w:hAnsi="Times New Roman" w:cs="Times New Roman"/>
          <w:color w:val="000000"/>
          <w:sz w:val="32"/>
          <w:szCs w:val="32"/>
          <w:lang w:eastAsia="ru-RU" w:bidi="ru-RU"/>
        </w:rPr>
        <w:t>План внеурочной деятельности</w:t>
      </w:r>
      <w:r w:rsidRPr="00323BFC">
        <w:rPr>
          <w:rFonts w:ascii="Times New Roman" w:eastAsia="Times New Roman" w:hAnsi="Times New Roman" w:cs="Times New Roman"/>
          <w:color w:val="000000"/>
          <w:sz w:val="32"/>
          <w:szCs w:val="32"/>
          <w:lang w:eastAsia="ru-RU" w:bidi="ru-RU"/>
        </w:rPr>
        <w:br/>
        <w:t>Для учащихся 1-4 классов</w:t>
      </w:r>
      <w:r w:rsidRPr="00323BFC">
        <w:rPr>
          <w:rFonts w:ascii="Times New Roman" w:eastAsia="Times New Roman" w:hAnsi="Times New Roman" w:cs="Times New Roman"/>
          <w:color w:val="000000"/>
          <w:sz w:val="32"/>
          <w:szCs w:val="32"/>
          <w:lang w:eastAsia="ru-RU" w:bidi="ru-RU"/>
        </w:rPr>
        <w:br/>
        <w:t>Муниципального бюджетного общеобразовательного учреждения</w:t>
      </w:r>
      <w:r w:rsidRPr="00323BFC">
        <w:rPr>
          <w:rFonts w:ascii="Times New Roman" w:eastAsia="Times New Roman" w:hAnsi="Times New Roman" w:cs="Times New Roman"/>
          <w:color w:val="000000"/>
          <w:sz w:val="32"/>
          <w:szCs w:val="32"/>
          <w:lang w:eastAsia="ru-RU" w:bidi="ru-RU"/>
        </w:rPr>
        <w:br/>
        <w:t xml:space="preserve">  «Ялхой-Мохковская средняя школа»</w:t>
      </w:r>
      <w:r w:rsidRPr="00323BFC">
        <w:rPr>
          <w:rFonts w:ascii="Times New Roman" w:eastAsia="Times New Roman" w:hAnsi="Times New Roman" w:cs="Times New Roman"/>
          <w:color w:val="000000"/>
          <w:sz w:val="32"/>
          <w:szCs w:val="32"/>
          <w:lang w:eastAsia="ru-RU" w:bidi="ru-RU"/>
        </w:rPr>
        <w:br/>
      </w:r>
      <w:r w:rsidRPr="00323BFC">
        <w:rPr>
          <w:rFonts w:ascii="Times New Roman" w:eastAsia="Times New Roman" w:hAnsi="Times New Roman" w:cs="Times New Roman"/>
          <w:color w:val="000000"/>
          <w:sz w:val="32"/>
          <w:szCs w:val="32"/>
          <w:lang w:eastAsia="ru-RU" w:bidi="ru-RU"/>
        </w:rPr>
        <w:br/>
        <w:t>на 2022-2023 учебный год.</w:t>
      </w:r>
    </w:p>
    <w:p w:rsidR="005C185F" w:rsidRDefault="005C185F"/>
    <w:p w:rsidR="00323BFC" w:rsidRDefault="00323BFC"/>
    <w:p w:rsidR="00323BFC" w:rsidRDefault="00323BFC"/>
    <w:p w:rsidR="00323BFC" w:rsidRDefault="00323BFC"/>
    <w:p w:rsidR="00323BFC" w:rsidRDefault="00323BFC"/>
    <w:p w:rsidR="00323BFC" w:rsidRDefault="00323BFC"/>
    <w:p w:rsidR="00323BFC" w:rsidRDefault="00323BFC"/>
    <w:p w:rsidR="00323BFC" w:rsidRDefault="00323BFC"/>
    <w:p w:rsidR="00323BFC" w:rsidRPr="00323BFC" w:rsidRDefault="00323BFC" w:rsidP="00323BFC">
      <w:pPr>
        <w:widowControl w:val="0"/>
        <w:spacing w:after="0"/>
        <w:ind w:left="6860"/>
        <w:jc w:val="right"/>
        <w:rPr>
          <w:rFonts w:ascii="Times New Roman" w:eastAsia="Times New Roman" w:hAnsi="Times New Roman" w:cs="Times New Roman"/>
          <w:color w:val="000000"/>
          <w:lang w:eastAsia="ru-RU" w:bidi="ru-RU"/>
        </w:rPr>
      </w:pPr>
      <w:r w:rsidRPr="00323BFC">
        <w:rPr>
          <w:rFonts w:ascii="Times New Roman" w:eastAsia="Times New Roman" w:hAnsi="Times New Roman" w:cs="Times New Roman"/>
          <w:color w:val="000000"/>
          <w:lang w:eastAsia="ru-RU" w:bidi="ru-RU"/>
        </w:rPr>
        <w:t xml:space="preserve">Обсужден на заседании Педагогического совета школы Протокол №1 от 24 августа 2022 года Веден в действие приказом от 01.09.2022 г </w:t>
      </w:r>
    </w:p>
    <w:p w:rsidR="00323BFC" w:rsidRDefault="00323BFC"/>
    <w:p w:rsidR="00323BFC" w:rsidRDefault="00323BFC"/>
    <w:p w:rsidR="00323BFC" w:rsidRDefault="00323BFC"/>
    <w:p w:rsidR="00323BFC" w:rsidRDefault="00323BFC"/>
    <w:p w:rsidR="00323BFC" w:rsidRDefault="00323BFC"/>
    <w:p w:rsidR="00323BFC" w:rsidRDefault="00323BFC"/>
    <w:p w:rsidR="00323BFC" w:rsidRDefault="00323BFC"/>
    <w:p w:rsidR="00323BFC" w:rsidRDefault="00323BFC"/>
    <w:p w:rsidR="0009435D" w:rsidRDefault="0009435D"/>
    <w:p w:rsidR="00323BFC" w:rsidRDefault="00323BFC"/>
    <w:p w:rsidR="00323BFC" w:rsidRPr="00323BFC" w:rsidRDefault="00323BFC" w:rsidP="00323BFC">
      <w:pPr>
        <w:widowControl w:val="0"/>
        <w:spacing w:after="200" w:line="240" w:lineRule="auto"/>
        <w:jc w:val="center"/>
        <w:outlineLvl w:val="0"/>
        <w:rPr>
          <w:rFonts w:ascii="Times New Roman" w:eastAsia="Times New Roman" w:hAnsi="Times New Roman" w:cs="Times New Roman"/>
          <w:b/>
          <w:bCs/>
          <w:color w:val="000000"/>
          <w:sz w:val="24"/>
          <w:szCs w:val="24"/>
          <w:lang w:eastAsia="ru-RU" w:bidi="ru-RU"/>
        </w:rPr>
      </w:pPr>
      <w:bookmarkStart w:id="0" w:name="bookmark2"/>
      <w:r w:rsidRPr="00323BFC">
        <w:rPr>
          <w:rFonts w:ascii="Times New Roman" w:eastAsia="Times New Roman" w:hAnsi="Times New Roman" w:cs="Times New Roman"/>
          <w:b/>
          <w:bCs/>
          <w:color w:val="000000"/>
          <w:sz w:val="24"/>
          <w:szCs w:val="24"/>
          <w:lang w:eastAsia="ru-RU" w:bidi="ru-RU"/>
        </w:rPr>
        <w:lastRenderedPageBreak/>
        <w:t>План внеурочной деятельности</w:t>
      </w:r>
      <w:bookmarkEnd w:id="0"/>
    </w:p>
    <w:p w:rsidR="00323BFC" w:rsidRPr="00323BFC" w:rsidRDefault="00323BFC" w:rsidP="00323BFC">
      <w:pPr>
        <w:widowControl w:val="0"/>
        <w:spacing w:after="200" w:line="240" w:lineRule="auto"/>
        <w:jc w:val="center"/>
        <w:outlineLvl w:val="0"/>
        <w:rPr>
          <w:rFonts w:ascii="Times New Roman" w:eastAsia="Times New Roman" w:hAnsi="Times New Roman" w:cs="Times New Roman"/>
          <w:b/>
          <w:bCs/>
          <w:color w:val="000000"/>
          <w:sz w:val="24"/>
          <w:szCs w:val="24"/>
          <w:lang w:eastAsia="ru-RU" w:bidi="ru-RU"/>
        </w:rPr>
      </w:pPr>
      <w:bookmarkStart w:id="1" w:name="bookmark0"/>
      <w:bookmarkStart w:id="2" w:name="bookmark1"/>
      <w:bookmarkStart w:id="3" w:name="bookmark3"/>
      <w:r w:rsidRPr="00323BFC">
        <w:rPr>
          <w:rFonts w:ascii="Times New Roman" w:eastAsia="Times New Roman" w:hAnsi="Times New Roman" w:cs="Times New Roman"/>
          <w:b/>
          <w:bCs/>
          <w:color w:val="000000"/>
          <w:sz w:val="24"/>
          <w:szCs w:val="24"/>
          <w:lang w:eastAsia="ru-RU" w:bidi="ru-RU"/>
        </w:rPr>
        <w:t>в условиях организации ФГОС для учащихся 1-4классов МБОУ «Ялхой-Мохковская СШ»</w:t>
      </w:r>
      <w:bookmarkEnd w:id="1"/>
      <w:bookmarkEnd w:id="2"/>
      <w:bookmarkEnd w:id="3"/>
    </w:p>
    <w:p w:rsidR="00323BFC" w:rsidRPr="00323BFC" w:rsidRDefault="00323BFC" w:rsidP="00323BFC">
      <w:pPr>
        <w:widowControl w:val="0"/>
        <w:numPr>
          <w:ilvl w:val="0"/>
          <w:numId w:val="2"/>
        </w:numPr>
        <w:tabs>
          <w:tab w:val="left" w:pos="1580"/>
        </w:tabs>
        <w:spacing w:after="0" w:line="240" w:lineRule="auto"/>
        <w:ind w:left="1300"/>
        <w:rPr>
          <w:rFonts w:ascii="Times New Roman" w:eastAsia="Times New Roman" w:hAnsi="Times New Roman" w:cs="Times New Roman"/>
          <w:color w:val="000000"/>
          <w:sz w:val="24"/>
          <w:szCs w:val="24"/>
          <w:lang w:eastAsia="ru-RU" w:bidi="ru-RU"/>
        </w:rPr>
      </w:pPr>
      <w:bookmarkStart w:id="4" w:name="bookmark4"/>
      <w:bookmarkEnd w:id="4"/>
      <w:r w:rsidRPr="00323BFC">
        <w:rPr>
          <w:rFonts w:ascii="Times New Roman" w:eastAsia="Times New Roman" w:hAnsi="Times New Roman" w:cs="Times New Roman"/>
          <w:color w:val="000000"/>
          <w:sz w:val="24"/>
          <w:szCs w:val="24"/>
          <w:lang w:eastAsia="ru-RU" w:bidi="ru-RU"/>
        </w:rPr>
        <w:t>Пояснительная записка</w:t>
      </w:r>
    </w:p>
    <w:p w:rsidR="00323BFC" w:rsidRPr="00323BFC" w:rsidRDefault="00323BFC" w:rsidP="00323BFC">
      <w:pPr>
        <w:widowControl w:val="0"/>
        <w:numPr>
          <w:ilvl w:val="0"/>
          <w:numId w:val="2"/>
        </w:numPr>
        <w:tabs>
          <w:tab w:val="left" w:pos="1604"/>
        </w:tabs>
        <w:spacing w:after="0" w:line="240" w:lineRule="auto"/>
        <w:ind w:left="1300"/>
        <w:rPr>
          <w:rFonts w:ascii="Times New Roman" w:eastAsia="Times New Roman" w:hAnsi="Times New Roman" w:cs="Times New Roman"/>
          <w:color w:val="000000"/>
          <w:sz w:val="24"/>
          <w:szCs w:val="24"/>
          <w:lang w:eastAsia="ru-RU" w:bidi="ru-RU"/>
        </w:rPr>
      </w:pPr>
      <w:bookmarkStart w:id="5" w:name="bookmark5"/>
      <w:bookmarkEnd w:id="5"/>
      <w:r w:rsidRPr="00323BFC">
        <w:rPr>
          <w:rFonts w:ascii="Times New Roman" w:eastAsia="Times New Roman" w:hAnsi="Times New Roman" w:cs="Times New Roman"/>
          <w:color w:val="000000"/>
          <w:sz w:val="24"/>
          <w:szCs w:val="24"/>
          <w:lang w:eastAsia="ru-RU" w:bidi="ru-RU"/>
        </w:rPr>
        <w:t>План внеурочной деятельности</w:t>
      </w:r>
    </w:p>
    <w:p w:rsidR="00323BFC" w:rsidRPr="00323BFC" w:rsidRDefault="00323BFC" w:rsidP="00323BFC">
      <w:pPr>
        <w:widowControl w:val="0"/>
        <w:numPr>
          <w:ilvl w:val="0"/>
          <w:numId w:val="2"/>
        </w:numPr>
        <w:tabs>
          <w:tab w:val="left" w:pos="1604"/>
        </w:tabs>
        <w:spacing w:after="0" w:line="240" w:lineRule="auto"/>
        <w:ind w:left="1300"/>
        <w:rPr>
          <w:rFonts w:ascii="Times New Roman" w:eastAsia="Times New Roman" w:hAnsi="Times New Roman" w:cs="Times New Roman"/>
          <w:color w:val="000000"/>
          <w:sz w:val="24"/>
          <w:szCs w:val="24"/>
          <w:lang w:eastAsia="ru-RU" w:bidi="ru-RU"/>
        </w:rPr>
      </w:pPr>
      <w:bookmarkStart w:id="6" w:name="bookmark6"/>
      <w:bookmarkEnd w:id="6"/>
      <w:r w:rsidRPr="00323BFC">
        <w:rPr>
          <w:rFonts w:ascii="Times New Roman" w:eastAsia="Times New Roman" w:hAnsi="Times New Roman" w:cs="Times New Roman"/>
          <w:color w:val="000000"/>
          <w:sz w:val="24"/>
          <w:szCs w:val="24"/>
          <w:lang w:eastAsia="ru-RU" w:bidi="ru-RU"/>
        </w:rPr>
        <w:t>Формы внеурочной деятельности по направлениям</w:t>
      </w:r>
    </w:p>
    <w:p w:rsidR="00323BFC" w:rsidRPr="00323BFC" w:rsidRDefault="00323BFC" w:rsidP="00323BFC">
      <w:pPr>
        <w:widowControl w:val="0"/>
        <w:numPr>
          <w:ilvl w:val="0"/>
          <w:numId w:val="2"/>
        </w:numPr>
        <w:tabs>
          <w:tab w:val="left" w:pos="1604"/>
        </w:tabs>
        <w:spacing w:after="0" w:line="240" w:lineRule="auto"/>
        <w:ind w:left="1300"/>
        <w:rPr>
          <w:rFonts w:ascii="Times New Roman" w:eastAsia="Times New Roman" w:hAnsi="Times New Roman" w:cs="Times New Roman"/>
          <w:color w:val="000000"/>
          <w:sz w:val="24"/>
          <w:szCs w:val="24"/>
          <w:lang w:eastAsia="ru-RU" w:bidi="ru-RU"/>
        </w:rPr>
      </w:pPr>
      <w:bookmarkStart w:id="7" w:name="bookmark7"/>
      <w:bookmarkEnd w:id="7"/>
      <w:r w:rsidRPr="00323BFC">
        <w:rPr>
          <w:rFonts w:ascii="Times New Roman" w:eastAsia="Times New Roman" w:hAnsi="Times New Roman" w:cs="Times New Roman"/>
          <w:color w:val="000000"/>
          <w:sz w:val="24"/>
          <w:szCs w:val="24"/>
          <w:lang w:eastAsia="ru-RU" w:bidi="ru-RU"/>
        </w:rPr>
        <w:t>Учет внеурочной деятельности учащихся (образец)</w:t>
      </w:r>
    </w:p>
    <w:p w:rsidR="00323BFC" w:rsidRPr="00323BFC" w:rsidRDefault="00323BFC" w:rsidP="00323BFC">
      <w:pPr>
        <w:widowControl w:val="0"/>
        <w:numPr>
          <w:ilvl w:val="0"/>
          <w:numId w:val="2"/>
        </w:numPr>
        <w:tabs>
          <w:tab w:val="left" w:pos="1604"/>
        </w:tabs>
        <w:spacing w:after="0" w:line="240" w:lineRule="auto"/>
        <w:ind w:left="1300"/>
        <w:rPr>
          <w:rFonts w:ascii="Times New Roman" w:eastAsia="Times New Roman" w:hAnsi="Times New Roman" w:cs="Times New Roman"/>
          <w:color w:val="000000"/>
          <w:sz w:val="24"/>
          <w:szCs w:val="24"/>
          <w:lang w:eastAsia="ru-RU" w:bidi="ru-RU"/>
        </w:rPr>
      </w:pPr>
      <w:bookmarkStart w:id="8" w:name="bookmark8"/>
      <w:bookmarkEnd w:id="8"/>
      <w:r w:rsidRPr="00323BFC">
        <w:rPr>
          <w:rFonts w:ascii="Times New Roman" w:eastAsia="Times New Roman" w:hAnsi="Times New Roman" w:cs="Times New Roman"/>
          <w:color w:val="000000"/>
          <w:sz w:val="24"/>
          <w:szCs w:val="24"/>
          <w:lang w:eastAsia="ru-RU" w:bidi="ru-RU"/>
        </w:rPr>
        <w:t>Результаты внеурочной деятельности по направлениям</w:t>
      </w:r>
    </w:p>
    <w:p w:rsidR="00323BFC" w:rsidRPr="00323BFC" w:rsidRDefault="00323BFC" w:rsidP="00323BFC">
      <w:pPr>
        <w:widowControl w:val="0"/>
        <w:numPr>
          <w:ilvl w:val="0"/>
          <w:numId w:val="2"/>
        </w:numPr>
        <w:tabs>
          <w:tab w:val="left" w:pos="1604"/>
        </w:tabs>
        <w:spacing w:after="0" w:line="240" w:lineRule="auto"/>
        <w:ind w:left="1300"/>
        <w:rPr>
          <w:rFonts w:ascii="Times New Roman" w:eastAsia="Times New Roman" w:hAnsi="Times New Roman" w:cs="Times New Roman"/>
          <w:color w:val="000000"/>
          <w:sz w:val="24"/>
          <w:szCs w:val="24"/>
          <w:lang w:eastAsia="ru-RU" w:bidi="ru-RU"/>
        </w:rPr>
      </w:pPr>
      <w:bookmarkStart w:id="9" w:name="bookmark9"/>
      <w:bookmarkEnd w:id="9"/>
      <w:r w:rsidRPr="00323BFC">
        <w:rPr>
          <w:rFonts w:ascii="Times New Roman" w:eastAsia="Times New Roman" w:hAnsi="Times New Roman" w:cs="Times New Roman"/>
          <w:color w:val="000000"/>
          <w:sz w:val="24"/>
          <w:szCs w:val="24"/>
          <w:lang w:eastAsia="ru-RU" w:bidi="ru-RU"/>
        </w:rPr>
        <w:t>Материально - техническое оснащение</w:t>
      </w:r>
    </w:p>
    <w:p w:rsidR="00323BFC" w:rsidRPr="00323BFC" w:rsidRDefault="00323BFC" w:rsidP="00323BFC">
      <w:pPr>
        <w:widowControl w:val="0"/>
        <w:numPr>
          <w:ilvl w:val="0"/>
          <w:numId w:val="2"/>
        </w:numPr>
        <w:tabs>
          <w:tab w:val="left" w:pos="1604"/>
        </w:tabs>
        <w:spacing w:after="0" w:line="240" w:lineRule="auto"/>
        <w:ind w:left="1300"/>
        <w:rPr>
          <w:rFonts w:ascii="Times New Roman" w:eastAsia="Times New Roman" w:hAnsi="Times New Roman" w:cs="Times New Roman"/>
          <w:color w:val="000000"/>
          <w:sz w:val="24"/>
          <w:szCs w:val="24"/>
          <w:lang w:eastAsia="ru-RU" w:bidi="ru-RU"/>
        </w:rPr>
      </w:pPr>
      <w:bookmarkStart w:id="10" w:name="bookmark10"/>
      <w:bookmarkEnd w:id="10"/>
      <w:r w:rsidRPr="00323BFC">
        <w:rPr>
          <w:rFonts w:ascii="Times New Roman" w:eastAsia="Times New Roman" w:hAnsi="Times New Roman" w:cs="Times New Roman"/>
          <w:color w:val="000000"/>
          <w:sz w:val="24"/>
          <w:szCs w:val="24"/>
          <w:lang w:eastAsia="ru-RU" w:bidi="ru-RU"/>
        </w:rPr>
        <w:t>Курсы</w:t>
      </w:r>
    </w:p>
    <w:p w:rsidR="00323BFC" w:rsidRDefault="00323BFC"/>
    <w:p w:rsidR="00323BFC" w:rsidRPr="00323BFC" w:rsidRDefault="00323BFC" w:rsidP="00323BFC">
      <w:pPr>
        <w:widowControl w:val="0"/>
        <w:numPr>
          <w:ilvl w:val="0"/>
          <w:numId w:val="3"/>
        </w:numPr>
        <w:tabs>
          <w:tab w:val="left" w:pos="346"/>
        </w:tabs>
        <w:spacing w:after="260" w:line="240" w:lineRule="auto"/>
        <w:jc w:val="center"/>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i/>
          <w:iCs/>
          <w:color w:val="000000"/>
          <w:sz w:val="24"/>
          <w:szCs w:val="24"/>
          <w:lang w:eastAsia="ru-RU" w:bidi="ru-RU"/>
        </w:rPr>
        <w:t>Пояснительная записка</w:t>
      </w:r>
    </w:p>
    <w:p w:rsidR="00323BFC" w:rsidRPr="00323BFC" w:rsidRDefault="00323BFC" w:rsidP="00323BFC">
      <w:pPr>
        <w:widowControl w:val="0"/>
        <w:spacing w:after="200" w:line="276" w:lineRule="auto"/>
        <w:ind w:firstLine="440"/>
        <w:rPr>
          <w:rFonts w:ascii="Times New Roman" w:eastAsia="Times New Roman" w:hAnsi="Times New Roman" w:cs="Times New Roman"/>
          <w:color w:val="000000"/>
          <w:lang w:eastAsia="ru-RU" w:bidi="ru-RU"/>
        </w:rPr>
      </w:pPr>
      <w:r w:rsidRPr="00323BFC">
        <w:rPr>
          <w:rFonts w:ascii="Times New Roman" w:eastAsia="Times New Roman" w:hAnsi="Times New Roman" w:cs="Times New Roman"/>
          <w:color w:val="000000"/>
          <w:lang w:eastAsia="ru-RU" w:bidi="ru-RU"/>
        </w:rPr>
        <w:t>План внеурочной деятельности МБОУ «Ялхой-Мохковская СШ»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323BFC" w:rsidRPr="00323BFC" w:rsidRDefault="00323BFC" w:rsidP="00323BFC">
      <w:pPr>
        <w:widowControl w:val="0"/>
        <w:spacing w:after="0" w:line="240" w:lineRule="auto"/>
        <w:ind w:firstLine="440"/>
        <w:rPr>
          <w:rFonts w:ascii="Times New Roman" w:eastAsia="Times New Roman" w:hAnsi="Times New Roman" w:cs="Times New Roman"/>
          <w:color w:val="000000"/>
          <w:lang w:eastAsia="ru-RU" w:bidi="ru-RU"/>
        </w:rPr>
      </w:pPr>
      <w:r w:rsidRPr="00323BFC">
        <w:rPr>
          <w:rFonts w:ascii="Times New Roman" w:eastAsia="Times New Roman" w:hAnsi="Times New Roman" w:cs="Times New Roman"/>
          <w:color w:val="000000"/>
          <w:lang w:eastAsia="ru-RU" w:bidi="ru-RU"/>
        </w:rPr>
        <w:t>Учебный план внеурочной деятельности разработан с учетом требований следующих нормативных документов:</w:t>
      </w:r>
    </w:p>
    <w:p w:rsidR="00323BFC" w:rsidRPr="00323BFC" w:rsidRDefault="00323BFC" w:rsidP="00323BFC">
      <w:pPr>
        <w:widowControl w:val="0"/>
        <w:numPr>
          <w:ilvl w:val="0"/>
          <w:numId w:val="4"/>
        </w:numPr>
        <w:tabs>
          <w:tab w:val="left" w:pos="718"/>
        </w:tabs>
        <w:spacing w:after="0" w:line="240" w:lineRule="auto"/>
        <w:rPr>
          <w:rFonts w:ascii="Times New Roman" w:eastAsia="Times New Roman" w:hAnsi="Times New Roman" w:cs="Times New Roman"/>
          <w:color w:val="000000"/>
          <w:lang w:eastAsia="ru-RU" w:bidi="ru-RU"/>
        </w:rPr>
      </w:pPr>
      <w:bookmarkStart w:id="11" w:name="bookmark12"/>
      <w:bookmarkEnd w:id="11"/>
      <w:r w:rsidRPr="00323BFC">
        <w:rPr>
          <w:rFonts w:ascii="Times New Roman" w:eastAsia="Times New Roman" w:hAnsi="Times New Roman" w:cs="Times New Roman"/>
          <w:color w:val="000000"/>
          <w:lang w:eastAsia="ru-RU" w:bidi="ru-RU"/>
        </w:rPr>
        <w:t>Федерального Закона от 29.12.2012 № 273-ФЗ «Об образовании в Российской Федерации»;</w:t>
      </w:r>
    </w:p>
    <w:p w:rsidR="00323BFC" w:rsidRPr="00323BFC" w:rsidRDefault="00323BFC" w:rsidP="00323BFC">
      <w:pPr>
        <w:widowControl w:val="0"/>
        <w:numPr>
          <w:ilvl w:val="0"/>
          <w:numId w:val="4"/>
        </w:numPr>
        <w:tabs>
          <w:tab w:val="left" w:pos="718"/>
        </w:tabs>
        <w:spacing w:after="0" w:line="240" w:lineRule="auto"/>
        <w:rPr>
          <w:rFonts w:ascii="Times New Roman" w:eastAsia="Times New Roman" w:hAnsi="Times New Roman" w:cs="Times New Roman"/>
          <w:color w:val="000000"/>
          <w:lang w:eastAsia="ru-RU" w:bidi="ru-RU"/>
        </w:rPr>
      </w:pPr>
      <w:bookmarkStart w:id="12" w:name="bookmark13"/>
      <w:bookmarkEnd w:id="12"/>
      <w:r w:rsidRPr="00323BFC">
        <w:rPr>
          <w:rFonts w:ascii="Times New Roman" w:eastAsia="Times New Roman" w:hAnsi="Times New Roman" w:cs="Times New Roman"/>
          <w:color w:val="000000"/>
          <w:lang w:eastAsia="ru-RU" w:bidi="ru-RU"/>
        </w:rPr>
        <w:t>Закона Российской Федерации «О санитарно-эпидемиологическом благополучии населения» от 12.03.99, гл. 3, ст. 28.II.2; - Постановлением Правительства Российской Федерации от 28.09.2020г. № 28 «Об утверждении СП 2.4.3648-20 «Санитарно-эпидемиологические требования к организации воспитания и обучения, отдыха и оздоровления детей и молодежи».</w:t>
      </w:r>
    </w:p>
    <w:p w:rsidR="00323BFC" w:rsidRPr="00323BFC" w:rsidRDefault="00323BFC" w:rsidP="00323BFC">
      <w:pPr>
        <w:widowControl w:val="0"/>
        <w:numPr>
          <w:ilvl w:val="0"/>
          <w:numId w:val="4"/>
        </w:numPr>
        <w:tabs>
          <w:tab w:val="left" w:pos="718"/>
        </w:tabs>
        <w:spacing w:after="0" w:line="240" w:lineRule="auto"/>
        <w:rPr>
          <w:rFonts w:ascii="Times New Roman" w:eastAsia="Times New Roman" w:hAnsi="Times New Roman" w:cs="Times New Roman"/>
          <w:color w:val="000000"/>
          <w:lang w:eastAsia="ru-RU" w:bidi="ru-RU"/>
        </w:rPr>
      </w:pPr>
      <w:bookmarkStart w:id="13" w:name="bookmark14"/>
      <w:bookmarkEnd w:id="13"/>
      <w:r w:rsidRPr="00323BFC">
        <w:rPr>
          <w:rFonts w:ascii="Times New Roman" w:eastAsia="Times New Roman" w:hAnsi="Times New Roman" w:cs="Times New Roman"/>
          <w:color w:val="000000"/>
          <w:lang w:eastAsia="ru-RU" w:bidi="ru-RU"/>
        </w:rPr>
        <w:t>приказа Министерства образования и науки Российской Федерации от 31.05.2021 № 286 «Об утверждении федерального государственного образовательного стандарта основного общего образования».</w:t>
      </w:r>
    </w:p>
    <w:p w:rsidR="00323BFC" w:rsidRPr="00323BFC" w:rsidRDefault="00323BFC" w:rsidP="00323BFC">
      <w:pPr>
        <w:widowControl w:val="0"/>
        <w:spacing w:after="200" w:line="276" w:lineRule="auto"/>
        <w:ind w:firstLine="440"/>
        <w:rPr>
          <w:rFonts w:ascii="Times New Roman" w:eastAsia="Times New Roman" w:hAnsi="Times New Roman" w:cs="Times New Roman"/>
          <w:color w:val="000000"/>
          <w:lang w:eastAsia="ru-RU" w:bidi="ru-RU"/>
        </w:rPr>
      </w:pPr>
      <w:r w:rsidRPr="00323BFC">
        <w:rPr>
          <w:rFonts w:ascii="Times New Roman" w:eastAsia="Times New Roman" w:hAnsi="Times New Roman" w:cs="Times New Roman"/>
          <w:color w:val="000000"/>
          <w:lang w:eastAsia="ru-RU" w:bidi="ru-RU"/>
        </w:rPr>
        <w:t>Учебный план внеурочной деятельности является частью образовательной программы МБОУ «Ялхой-Мохковская СШ».</w:t>
      </w:r>
    </w:p>
    <w:p w:rsidR="00323BFC" w:rsidRPr="00323BFC" w:rsidRDefault="00323BFC" w:rsidP="00323BFC">
      <w:pPr>
        <w:widowControl w:val="0"/>
        <w:spacing w:after="200" w:line="276" w:lineRule="auto"/>
        <w:ind w:firstLine="440"/>
        <w:rPr>
          <w:rFonts w:ascii="Times New Roman" w:eastAsia="Times New Roman" w:hAnsi="Times New Roman" w:cs="Times New Roman"/>
          <w:color w:val="000000"/>
          <w:lang w:eastAsia="ru-RU" w:bidi="ru-RU"/>
        </w:rPr>
      </w:pPr>
      <w:r w:rsidRPr="00323BFC">
        <w:rPr>
          <w:rFonts w:ascii="Times New Roman" w:eastAsia="Times New Roman" w:hAnsi="Times New Roman" w:cs="Times New Roman"/>
          <w:color w:val="000000"/>
          <w:lang w:eastAsia="ru-RU" w:bidi="ru-RU"/>
        </w:rPr>
        <w:t xml:space="preserve">План внеурочной деятельности является основой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сформирован Школой с учетом предоставления права участникам образовательных отношений выбора направления и содержания учебных курсов. Внеурочная деятельность организуется </w:t>
      </w:r>
      <w:r w:rsidRPr="00323BFC">
        <w:rPr>
          <w:rFonts w:ascii="Times New Roman" w:eastAsia="Times New Roman" w:hAnsi="Times New Roman" w:cs="Times New Roman"/>
          <w:i/>
          <w:iCs/>
          <w:color w:val="000000"/>
          <w:lang w:eastAsia="ru-RU" w:bidi="ru-RU"/>
        </w:rPr>
        <w:t>по направлениям развития личности младшего школьника</w:t>
      </w:r>
      <w:r w:rsidRPr="00323BFC">
        <w:rPr>
          <w:rFonts w:ascii="Times New Roman" w:eastAsia="Times New Roman" w:hAnsi="Times New Roman" w:cs="Times New Roman"/>
          <w:color w:val="000000"/>
          <w:lang w:eastAsia="ru-RU" w:bidi="ru-RU"/>
        </w:rPr>
        <w:t xml:space="preserve">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w:t>
      </w:r>
    </w:p>
    <w:p w:rsidR="00323BFC" w:rsidRPr="00323BFC" w:rsidRDefault="00323BFC" w:rsidP="00323BFC">
      <w:pPr>
        <w:widowControl w:val="0"/>
        <w:spacing w:after="0" w:line="240" w:lineRule="auto"/>
        <w:ind w:left="380" w:firstLine="340"/>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происходит совершенствование внеурочной деятельности.</w:t>
      </w:r>
    </w:p>
    <w:p w:rsidR="00323BFC" w:rsidRPr="00323BFC" w:rsidRDefault="00323BFC" w:rsidP="00323BFC">
      <w:pPr>
        <w:widowControl w:val="0"/>
        <w:spacing w:after="0" w:line="240" w:lineRule="auto"/>
        <w:ind w:left="380"/>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323BFC" w:rsidRDefault="00323BFC"/>
    <w:p w:rsidR="00323BFC" w:rsidRPr="00323BFC" w:rsidRDefault="00323BFC" w:rsidP="00323BFC">
      <w:pPr>
        <w:widowControl w:val="0"/>
        <w:numPr>
          <w:ilvl w:val="0"/>
          <w:numId w:val="5"/>
        </w:numPr>
        <w:tabs>
          <w:tab w:val="left" w:pos="730"/>
        </w:tabs>
        <w:spacing w:after="0" w:line="233"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323BFC" w:rsidRPr="00323BFC" w:rsidRDefault="00323BFC" w:rsidP="00323BFC">
      <w:pPr>
        <w:widowControl w:val="0"/>
        <w:numPr>
          <w:ilvl w:val="0"/>
          <w:numId w:val="5"/>
        </w:numPr>
        <w:tabs>
          <w:tab w:val="left" w:pos="730"/>
        </w:tabs>
        <w:spacing w:after="0" w:line="240" w:lineRule="auto"/>
        <w:rPr>
          <w:rFonts w:ascii="Times New Roman" w:eastAsia="Times New Roman" w:hAnsi="Times New Roman" w:cs="Times New Roman"/>
          <w:color w:val="000000"/>
          <w:sz w:val="24"/>
          <w:szCs w:val="24"/>
          <w:lang w:eastAsia="ru-RU" w:bidi="ru-RU"/>
        </w:rPr>
      </w:pPr>
      <w:bookmarkStart w:id="14" w:name="bookmark16"/>
      <w:bookmarkEnd w:id="14"/>
      <w:r w:rsidRPr="00323BFC">
        <w:rPr>
          <w:rFonts w:ascii="Times New Roman" w:eastAsia="Times New Roman" w:hAnsi="Times New Roman" w:cs="Times New Roman"/>
          <w:color w:val="000000"/>
          <w:sz w:val="24"/>
          <w:szCs w:val="24"/>
          <w:lang w:eastAsia="ru-RU" w:bidi="ru-RU"/>
        </w:rPr>
        <w:t>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323BFC" w:rsidRPr="00323BFC" w:rsidRDefault="00323BFC" w:rsidP="00323BFC">
      <w:pPr>
        <w:widowControl w:val="0"/>
        <w:numPr>
          <w:ilvl w:val="0"/>
          <w:numId w:val="5"/>
        </w:numPr>
        <w:tabs>
          <w:tab w:val="left" w:pos="730"/>
        </w:tabs>
        <w:spacing w:after="0" w:line="240" w:lineRule="auto"/>
        <w:rPr>
          <w:rFonts w:ascii="Times New Roman" w:eastAsia="Times New Roman" w:hAnsi="Times New Roman" w:cs="Times New Roman"/>
          <w:color w:val="000000"/>
          <w:sz w:val="24"/>
          <w:szCs w:val="24"/>
          <w:lang w:eastAsia="ru-RU" w:bidi="ru-RU"/>
        </w:rPr>
      </w:pPr>
      <w:bookmarkStart w:id="15" w:name="bookmark17"/>
      <w:bookmarkEnd w:id="15"/>
      <w:r w:rsidRPr="00323BFC">
        <w:rPr>
          <w:rFonts w:ascii="Times New Roman" w:eastAsia="Times New Roman" w:hAnsi="Times New Roman" w:cs="Times New Roman"/>
          <w:color w:val="000000"/>
          <w:sz w:val="24"/>
          <w:szCs w:val="24"/>
          <w:lang w:eastAsia="ru-RU" w:bidi="ru-RU"/>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w:t>
      </w:r>
      <w:r w:rsidRPr="00323BFC">
        <w:rPr>
          <w:rFonts w:ascii="Times New Roman" w:eastAsia="Times New Roman" w:hAnsi="Times New Roman" w:cs="Times New Roman"/>
          <w:color w:val="000000"/>
          <w:sz w:val="24"/>
          <w:szCs w:val="24"/>
          <w:lang w:eastAsia="ru-RU" w:bidi="ru-RU"/>
        </w:rPr>
        <w:lastRenderedPageBreak/>
        <w:t>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w:t>
      </w:r>
    </w:p>
    <w:p w:rsidR="00323BFC" w:rsidRPr="00323BFC" w:rsidRDefault="00323BFC" w:rsidP="00323BFC">
      <w:pPr>
        <w:widowControl w:val="0"/>
        <w:numPr>
          <w:ilvl w:val="0"/>
          <w:numId w:val="5"/>
        </w:numPr>
        <w:tabs>
          <w:tab w:val="left" w:pos="730"/>
        </w:tabs>
        <w:spacing w:after="0" w:line="240" w:lineRule="auto"/>
        <w:rPr>
          <w:rFonts w:ascii="Times New Roman" w:eastAsia="Times New Roman" w:hAnsi="Times New Roman" w:cs="Times New Roman"/>
          <w:color w:val="000000"/>
          <w:sz w:val="24"/>
          <w:szCs w:val="24"/>
          <w:lang w:eastAsia="ru-RU" w:bidi="ru-RU"/>
        </w:rPr>
      </w:pPr>
      <w:bookmarkStart w:id="16" w:name="bookmark18"/>
      <w:bookmarkEnd w:id="16"/>
      <w:r w:rsidRPr="00323BFC">
        <w:rPr>
          <w:rFonts w:ascii="Times New Roman" w:eastAsia="Times New Roman" w:hAnsi="Times New Roman" w:cs="Times New Roman"/>
          <w:color w:val="000000"/>
          <w:sz w:val="24"/>
          <w:szCs w:val="24"/>
          <w:lang w:eastAsia="ru-RU" w:bidi="ru-RU"/>
        </w:rPr>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w:t>
      </w:r>
    </w:p>
    <w:p w:rsidR="00323BFC" w:rsidRPr="00323BFC" w:rsidRDefault="00323BFC" w:rsidP="00323BFC">
      <w:pPr>
        <w:widowControl w:val="0"/>
        <w:numPr>
          <w:ilvl w:val="0"/>
          <w:numId w:val="5"/>
        </w:numPr>
        <w:tabs>
          <w:tab w:val="left" w:pos="730"/>
        </w:tabs>
        <w:spacing w:after="0" w:line="240" w:lineRule="auto"/>
        <w:rPr>
          <w:rFonts w:ascii="Times New Roman" w:eastAsia="Times New Roman" w:hAnsi="Times New Roman" w:cs="Times New Roman"/>
          <w:color w:val="000000"/>
          <w:sz w:val="24"/>
          <w:szCs w:val="24"/>
          <w:lang w:eastAsia="ru-RU" w:bidi="ru-RU"/>
        </w:rPr>
      </w:pPr>
      <w:bookmarkStart w:id="17" w:name="bookmark19"/>
      <w:bookmarkEnd w:id="17"/>
      <w:r w:rsidRPr="00323BFC">
        <w:rPr>
          <w:rFonts w:ascii="Times New Roman" w:eastAsia="Times New Roman" w:hAnsi="Times New Roman" w:cs="Times New Roman"/>
          <w:color w:val="000000"/>
          <w:sz w:val="24"/>
          <w:szCs w:val="24"/>
          <w:lang w:eastAsia="ru-RU" w:bidi="ru-RU"/>
        </w:rPr>
        <w:t>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323BFC" w:rsidRPr="00323BFC" w:rsidRDefault="00323BFC" w:rsidP="00323BFC">
      <w:pPr>
        <w:widowControl w:val="0"/>
        <w:spacing w:after="0" w:line="240" w:lineRule="auto"/>
        <w:ind w:left="740"/>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Поэтому от эффективности системы воспитания зависит, в конечном счёте, состояние общественного сознания и общественной жизни.</w:t>
      </w:r>
    </w:p>
    <w:p w:rsidR="00323BFC" w:rsidRPr="00323BFC" w:rsidRDefault="00323BFC" w:rsidP="00323BFC">
      <w:pPr>
        <w:widowControl w:val="0"/>
        <w:numPr>
          <w:ilvl w:val="0"/>
          <w:numId w:val="5"/>
        </w:numPr>
        <w:tabs>
          <w:tab w:val="left" w:pos="730"/>
        </w:tabs>
        <w:spacing w:after="0" w:line="240" w:lineRule="auto"/>
        <w:rPr>
          <w:rFonts w:ascii="Times New Roman" w:eastAsia="Times New Roman" w:hAnsi="Times New Roman" w:cs="Times New Roman"/>
          <w:color w:val="000000"/>
          <w:sz w:val="24"/>
          <w:szCs w:val="24"/>
          <w:lang w:eastAsia="ru-RU" w:bidi="ru-RU"/>
        </w:rPr>
      </w:pPr>
      <w:bookmarkStart w:id="18" w:name="bookmark20"/>
      <w:bookmarkEnd w:id="18"/>
      <w:r w:rsidRPr="00323BFC">
        <w:rPr>
          <w:rFonts w:ascii="Times New Roman" w:eastAsia="Times New Roman" w:hAnsi="Times New Roman" w:cs="Times New Roman"/>
          <w:color w:val="000000"/>
          <w:sz w:val="24"/>
          <w:szCs w:val="24"/>
          <w:lang w:eastAsia="ru-RU" w:bidi="ru-RU"/>
        </w:rPr>
        <w:t>Воспитательная парадигма школы требует 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w:t>
      </w:r>
    </w:p>
    <w:p w:rsidR="00323BFC" w:rsidRDefault="00323BFC"/>
    <w:p w:rsidR="00323BFC" w:rsidRPr="00323BFC" w:rsidRDefault="00323BFC" w:rsidP="00323BFC">
      <w:pPr>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Школа работает по трём уровням результатов внеурочной деятельности школьников:</w:t>
      </w:r>
    </w:p>
    <w:p w:rsidR="00323BFC" w:rsidRPr="00323BFC" w:rsidRDefault="00323BFC" w:rsidP="00323BFC">
      <w:pPr>
        <w:widowControl w:val="0"/>
        <w:numPr>
          <w:ilvl w:val="0"/>
          <w:numId w:val="6"/>
        </w:numPr>
        <w:tabs>
          <w:tab w:val="left" w:pos="322"/>
        </w:tabs>
        <w:spacing w:after="0" w:line="240" w:lineRule="auto"/>
        <w:rPr>
          <w:rFonts w:ascii="Times New Roman" w:eastAsia="Times New Roman" w:hAnsi="Times New Roman" w:cs="Times New Roman"/>
          <w:color w:val="000000"/>
          <w:sz w:val="24"/>
          <w:szCs w:val="24"/>
          <w:lang w:eastAsia="ru-RU" w:bidi="ru-RU"/>
        </w:rPr>
      </w:pPr>
      <w:bookmarkStart w:id="19" w:name="bookmark21"/>
      <w:bookmarkEnd w:id="19"/>
      <w:r w:rsidRPr="00323BFC">
        <w:rPr>
          <w:rFonts w:ascii="Times New Roman" w:eastAsia="Times New Roman" w:hAnsi="Times New Roman" w:cs="Times New Roman"/>
          <w:i/>
          <w:iCs/>
          <w:color w:val="000000"/>
          <w:sz w:val="24"/>
          <w:szCs w:val="24"/>
          <w:lang w:eastAsia="ru-RU" w:bidi="ru-RU"/>
        </w:rPr>
        <w:t>й уровень</w:t>
      </w:r>
      <w:r w:rsidRPr="00323BFC">
        <w:rPr>
          <w:rFonts w:ascii="Times New Roman" w:eastAsia="Times New Roman" w:hAnsi="Times New Roman" w:cs="Times New Roman"/>
          <w:color w:val="000000"/>
          <w:sz w:val="24"/>
          <w:szCs w:val="24"/>
          <w:lang w:eastAsia="ru-RU" w:bidi="ru-RU"/>
        </w:rPr>
        <w:t xml:space="preserve"> - школьник знает и понимает общественную жизнь;</w:t>
      </w:r>
    </w:p>
    <w:p w:rsidR="00323BFC" w:rsidRPr="00323BFC" w:rsidRDefault="00323BFC" w:rsidP="00323BFC">
      <w:pPr>
        <w:widowControl w:val="0"/>
        <w:numPr>
          <w:ilvl w:val="0"/>
          <w:numId w:val="6"/>
        </w:numPr>
        <w:tabs>
          <w:tab w:val="left" w:pos="332"/>
        </w:tabs>
        <w:spacing w:after="0" w:line="240" w:lineRule="auto"/>
        <w:rPr>
          <w:rFonts w:ascii="Times New Roman" w:eastAsia="Times New Roman" w:hAnsi="Times New Roman" w:cs="Times New Roman"/>
          <w:color w:val="000000"/>
          <w:sz w:val="24"/>
          <w:szCs w:val="24"/>
          <w:lang w:eastAsia="ru-RU" w:bidi="ru-RU"/>
        </w:rPr>
      </w:pPr>
      <w:bookmarkStart w:id="20" w:name="bookmark22"/>
      <w:bookmarkEnd w:id="20"/>
      <w:r w:rsidRPr="00323BFC">
        <w:rPr>
          <w:rFonts w:ascii="Times New Roman" w:eastAsia="Times New Roman" w:hAnsi="Times New Roman" w:cs="Times New Roman"/>
          <w:i/>
          <w:iCs/>
          <w:color w:val="000000"/>
          <w:sz w:val="24"/>
          <w:szCs w:val="24"/>
          <w:lang w:eastAsia="ru-RU" w:bidi="ru-RU"/>
        </w:rPr>
        <w:t>й уровень</w:t>
      </w:r>
      <w:r w:rsidRPr="00323BFC">
        <w:rPr>
          <w:rFonts w:ascii="Times New Roman" w:eastAsia="Times New Roman" w:hAnsi="Times New Roman" w:cs="Times New Roman"/>
          <w:color w:val="000000"/>
          <w:sz w:val="24"/>
          <w:szCs w:val="24"/>
          <w:lang w:eastAsia="ru-RU" w:bidi="ru-RU"/>
        </w:rPr>
        <w:t xml:space="preserve"> - школьник ценит общественную жизнь;</w:t>
      </w:r>
    </w:p>
    <w:p w:rsidR="00323BFC" w:rsidRPr="00323BFC" w:rsidRDefault="00323BFC" w:rsidP="00323BFC">
      <w:pPr>
        <w:widowControl w:val="0"/>
        <w:numPr>
          <w:ilvl w:val="0"/>
          <w:numId w:val="6"/>
        </w:numPr>
        <w:tabs>
          <w:tab w:val="left" w:pos="332"/>
        </w:tabs>
        <w:spacing w:after="540" w:line="240" w:lineRule="auto"/>
        <w:rPr>
          <w:rFonts w:ascii="Times New Roman" w:eastAsia="Times New Roman" w:hAnsi="Times New Roman" w:cs="Times New Roman"/>
          <w:color w:val="000000"/>
          <w:sz w:val="24"/>
          <w:szCs w:val="24"/>
          <w:lang w:eastAsia="ru-RU" w:bidi="ru-RU"/>
        </w:rPr>
      </w:pPr>
      <w:bookmarkStart w:id="21" w:name="bookmark23"/>
      <w:bookmarkEnd w:id="21"/>
      <w:r w:rsidRPr="00323BFC">
        <w:rPr>
          <w:rFonts w:ascii="Times New Roman" w:eastAsia="Times New Roman" w:hAnsi="Times New Roman" w:cs="Times New Roman"/>
          <w:i/>
          <w:iCs/>
          <w:color w:val="000000"/>
          <w:sz w:val="24"/>
          <w:szCs w:val="24"/>
          <w:lang w:eastAsia="ru-RU" w:bidi="ru-RU"/>
        </w:rPr>
        <w:t>й уровень</w:t>
      </w:r>
      <w:r w:rsidRPr="00323BFC">
        <w:rPr>
          <w:rFonts w:ascii="Times New Roman" w:eastAsia="Times New Roman" w:hAnsi="Times New Roman" w:cs="Times New Roman"/>
          <w:color w:val="000000"/>
          <w:sz w:val="24"/>
          <w:szCs w:val="24"/>
          <w:lang w:eastAsia="ru-RU" w:bidi="ru-RU"/>
        </w:rPr>
        <w:t xml:space="preserve"> - школьник самостоятельно действует в общественной жизни.</w:t>
      </w:r>
    </w:p>
    <w:p w:rsidR="00323BFC" w:rsidRPr="00323BFC" w:rsidRDefault="00323BFC" w:rsidP="00323BFC">
      <w:pPr>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Внеурочная деятельность направлена на развитие воспитательных результатов:</w:t>
      </w:r>
    </w:p>
    <w:p w:rsidR="00323BFC" w:rsidRPr="00323BFC" w:rsidRDefault="00323BFC" w:rsidP="00323BFC">
      <w:pPr>
        <w:widowControl w:val="0"/>
        <w:numPr>
          <w:ilvl w:val="0"/>
          <w:numId w:val="5"/>
        </w:numPr>
        <w:tabs>
          <w:tab w:val="left" w:pos="198"/>
        </w:tabs>
        <w:spacing w:after="0" w:line="240" w:lineRule="auto"/>
        <w:rPr>
          <w:rFonts w:ascii="Times New Roman" w:eastAsia="Times New Roman" w:hAnsi="Times New Roman" w:cs="Times New Roman"/>
          <w:color w:val="000000"/>
          <w:sz w:val="24"/>
          <w:szCs w:val="24"/>
          <w:lang w:eastAsia="ru-RU" w:bidi="ru-RU"/>
        </w:rPr>
      </w:pPr>
      <w:bookmarkStart w:id="22" w:name="bookmark24"/>
      <w:bookmarkEnd w:id="22"/>
      <w:r w:rsidRPr="00323BFC">
        <w:rPr>
          <w:rFonts w:ascii="Times New Roman" w:eastAsia="Times New Roman" w:hAnsi="Times New Roman" w:cs="Times New Roman"/>
          <w:color w:val="000000"/>
          <w:sz w:val="24"/>
          <w:szCs w:val="24"/>
          <w:lang w:eastAsia="ru-RU" w:bidi="ru-RU"/>
        </w:rPr>
        <w:t>приобретение учащимися социального опыта;</w:t>
      </w:r>
    </w:p>
    <w:p w:rsidR="00323BFC" w:rsidRPr="00323BFC" w:rsidRDefault="00323BFC" w:rsidP="00323BFC">
      <w:pPr>
        <w:widowControl w:val="0"/>
        <w:numPr>
          <w:ilvl w:val="0"/>
          <w:numId w:val="5"/>
        </w:numPr>
        <w:tabs>
          <w:tab w:val="left" w:pos="198"/>
        </w:tabs>
        <w:spacing w:after="0" w:line="240" w:lineRule="auto"/>
        <w:rPr>
          <w:rFonts w:ascii="Times New Roman" w:eastAsia="Times New Roman" w:hAnsi="Times New Roman" w:cs="Times New Roman"/>
          <w:color w:val="000000"/>
          <w:sz w:val="24"/>
          <w:szCs w:val="24"/>
          <w:lang w:eastAsia="ru-RU" w:bidi="ru-RU"/>
        </w:rPr>
      </w:pPr>
      <w:bookmarkStart w:id="23" w:name="bookmark25"/>
      <w:bookmarkEnd w:id="23"/>
      <w:r w:rsidRPr="00323BFC">
        <w:rPr>
          <w:rFonts w:ascii="Times New Roman" w:eastAsia="Times New Roman" w:hAnsi="Times New Roman" w:cs="Times New Roman"/>
          <w:color w:val="000000"/>
          <w:sz w:val="24"/>
          <w:szCs w:val="24"/>
          <w:lang w:eastAsia="ru-RU" w:bidi="ru-RU"/>
        </w:rPr>
        <w:t>формирование положительного отношения к базовым общественным ценностям;</w:t>
      </w:r>
    </w:p>
    <w:p w:rsidR="00323BFC" w:rsidRPr="00323BFC" w:rsidRDefault="00323BFC" w:rsidP="00323BFC">
      <w:pPr>
        <w:widowControl w:val="0"/>
        <w:numPr>
          <w:ilvl w:val="0"/>
          <w:numId w:val="5"/>
        </w:numPr>
        <w:tabs>
          <w:tab w:val="left" w:pos="198"/>
        </w:tabs>
        <w:spacing w:after="260" w:line="240" w:lineRule="auto"/>
        <w:rPr>
          <w:rFonts w:ascii="Times New Roman" w:eastAsia="Times New Roman" w:hAnsi="Times New Roman" w:cs="Times New Roman"/>
          <w:color w:val="000000"/>
          <w:sz w:val="24"/>
          <w:szCs w:val="24"/>
          <w:lang w:eastAsia="ru-RU" w:bidi="ru-RU"/>
        </w:rPr>
      </w:pPr>
      <w:bookmarkStart w:id="24" w:name="bookmark26"/>
      <w:bookmarkEnd w:id="24"/>
      <w:r w:rsidRPr="00323BFC">
        <w:rPr>
          <w:rFonts w:ascii="Times New Roman" w:eastAsia="Times New Roman" w:hAnsi="Times New Roman" w:cs="Times New Roman"/>
          <w:color w:val="000000"/>
          <w:sz w:val="24"/>
          <w:szCs w:val="24"/>
          <w:lang w:eastAsia="ru-RU" w:bidi="ru-RU"/>
        </w:rPr>
        <w:t>приобретение школьниками опыта самостоятельного общественного действия.</w:t>
      </w:r>
    </w:p>
    <w:p w:rsidR="00323BFC" w:rsidRPr="00323BFC" w:rsidRDefault="00323BFC" w:rsidP="00323BFC">
      <w:pPr>
        <w:widowControl w:val="0"/>
        <w:spacing w:after="0" w:line="240" w:lineRule="auto"/>
        <w:outlineLvl w:val="0"/>
        <w:rPr>
          <w:rFonts w:ascii="Times New Roman" w:eastAsia="Times New Roman" w:hAnsi="Times New Roman" w:cs="Times New Roman"/>
          <w:b/>
          <w:bCs/>
          <w:color w:val="000000"/>
          <w:sz w:val="24"/>
          <w:szCs w:val="24"/>
          <w:lang w:eastAsia="ru-RU" w:bidi="ru-RU"/>
        </w:rPr>
      </w:pPr>
      <w:bookmarkStart w:id="25" w:name="bookmark27"/>
      <w:bookmarkStart w:id="26" w:name="bookmark28"/>
      <w:bookmarkStart w:id="27" w:name="bookmark29"/>
      <w:r w:rsidRPr="00323BFC">
        <w:rPr>
          <w:rFonts w:ascii="Times New Roman" w:eastAsia="Times New Roman" w:hAnsi="Times New Roman" w:cs="Times New Roman"/>
          <w:b/>
          <w:bCs/>
          <w:color w:val="000000"/>
          <w:sz w:val="24"/>
          <w:szCs w:val="24"/>
          <w:lang w:eastAsia="ru-RU" w:bidi="ru-RU"/>
        </w:rPr>
        <w:t>Цель внеурочной деятельности:</w:t>
      </w:r>
      <w:bookmarkEnd w:id="25"/>
      <w:bookmarkEnd w:id="26"/>
      <w:bookmarkEnd w:id="27"/>
    </w:p>
    <w:p w:rsidR="00323BFC" w:rsidRPr="00323BFC" w:rsidRDefault="00323BFC" w:rsidP="00323BFC">
      <w:pPr>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w:t>
      </w:r>
    </w:p>
    <w:p w:rsidR="00323BFC" w:rsidRDefault="00323BFC"/>
    <w:p w:rsidR="00323BFC" w:rsidRPr="00323BFC" w:rsidRDefault="00323BFC" w:rsidP="00323BFC">
      <w:pPr>
        <w:widowControl w:val="0"/>
        <w:spacing w:after="28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323BFC" w:rsidRPr="00323BFC" w:rsidRDefault="00323BFC" w:rsidP="00323BFC">
      <w:pPr>
        <w:widowControl w:val="0"/>
        <w:spacing w:after="0" w:line="240" w:lineRule="auto"/>
        <w:ind w:firstLine="460"/>
        <w:outlineLvl w:val="0"/>
        <w:rPr>
          <w:rFonts w:ascii="Times New Roman" w:eastAsia="Times New Roman" w:hAnsi="Times New Roman" w:cs="Times New Roman"/>
          <w:b/>
          <w:bCs/>
          <w:color w:val="000000"/>
          <w:sz w:val="24"/>
          <w:szCs w:val="24"/>
          <w:lang w:eastAsia="ru-RU" w:bidi="ru-RU"/>
        </w:rPr>
      </w:pPr>
      <w:bookmarkStart w:id="28" w:name="bookmark30"/>
      <w:bookmarkStart w:id="29" w:name="bookmark31"/>
      <w:bookmarkStart w:id="30" w:name="bookmark32"/>
      <w:r w:rsidRPr="00323BFC">
        <w:rPr>
          <w:rFonts w:ascii="Times New Roman" w:eastAsia="Times New Roman" w:hAnsi="Times New Roman" w:cs="Times New Roman"/>
          <w:b/>
          <w:bCs/>
          <w:color w:val="000000"/>
          <w:sz w:val="24"/>
          <w:szCs w:val="24"/>
          <w:lang w:eastAsia="ru-RU" w:bidi="ru-RU"/>
        </w:rPr>
        <w:t>Задачи внеурочной деятельности:</w:t>
      </w:r>
      <w:bookmarkEnd w:id="28"/>
      <w:bookmarkEnd w:id="29"/>
      <w:bookmarkEnd w:id="30"/>
    </w:p>
    <w:p w:rsidR="00323BFC" w:rsidRPr="00323BFC" w:rsidRDefault="00323BFC" w:rsidP="00323BFC">
      <w:pPr>
        <w:widowControl w:val="0"/>
        <w:numPr>
          <w:ilvl w:val="0"/>
          <w:numId w:val="7"/>
        </w:numPr>
        <w:tabs>
          <w:tab w:val="left" w:pos="814"/>
        </w:tabs>
        <w:spacing w:after="0" w:line="240" w:lineRule="auto"/>
        <w:rPr>
          <w:rFonts w:ascii="Times New Roman" w:eastAsia="Times New Roman" w:hAnsi="Times New Roman" w:cs="Times New Roman"/>
          <w:color w:val="000000"/>
          <w:sz w:val="24"/>
          <w:szCs w:val="24"/>
          <w:lang w:eastAsia="ru-RU" w:bidi="ru-RU"/>
        </w:rPr>
      </w:pPr>
      <w:bookmarkStart w:id="31" w:name="bookmark33"/>
      <w:bookmarkEnd w:id="31"/>
      <w:r w:rsidRPr="00323BFC">
        <w:rPr>
          <w:rFonts w:ascii="Times New Roman" w:eastAsia="Times New Roman" w:hAnsi="Times New Roman" w:cs="Times New Roman"/>
          <w:color w:val="000000"/>
          <w:sz w:val="24"/>
          <w:szCs w:val="24"/>
          <w:lang w:eastAsia="ru-RU" w:bidi="ru-RU"/>
        </w:rPr>
        <w:t>Организация поддержки учебной деятельности обучающихся в достижении планируемых результатов освоения программы начального общего образования;</w:t>
      </w:r>
    </w:p>
    <w:p w:rsidR="00323BFC" w:rsidRPr="00323BFC" w:rsidRDefault="00323BFC" w:rsidP="00323BFC">
      <w:pPr>
        <w:widowControl w:val="0"/>
        <w:numPr>
          <w:ilvl w:val="0"/>
          <w:numId w:val="7"/>
        </w:numPr>
        <w:tabs>
          <w:tab w:val="left" w:pos="814"/>
        </w:tabs>
        <w:spacing w:after="0" w:line="240" w:lineRule="auto"/>
        <w:rPr>
          <w:rFonts w:ascii="Times New Roman" w:eastAsia="Times New Roman" w:hAnsi="Times New Roman" w:cs="Times New Roman"/>
          <w:color w:val="000000"/>
          <w:sz w:val="24"/>
          <w:szCs w:val="24"/>
          <w:lang w:eastAsia="ru-RU" w:bidi="ru-RU"/>
        </w:rPr>
      </w:pPr>
      <w:bookmarkStart w:id="32" w:name="bookmark34"/>
      <w:bookmarkEnd w:id="32"/>
      <w:r w:rsidRPr="00323BFC">
        <w:rPr>
          <w:rFonts w:ascii="Times New Roman" w:eastAsia="Times New Roman" w:hAnsi="Times New Roman" w:cs="Times New Roman"/>
          <w:color w:val="000000"/>
          <w:sz w:val="24"/>
          <w:szCs w:val="24"/>
          <w:lang w:eastAsia="ru-RU" w:bidi="ru-RU"/>
        </w:rPr>
        <w:t>Организация общественно-полезной и досуговой деятельности учащихся совместно с общественными организациями, доп. организациями, библиотеками, семьями учащихся.</w:t>
      </w:r>
    </w:p>
    <w:p w:rsidR="00323BFC" w:rsidRPr="00323BFC" w:rsidRDefault="00323BFC" w:rsidP="00323BFC">
      <w:pPr>
        <w:widowControl w:val="0"/>
        <w:numPr>
          <w:ilvl w:val="0"/>
          <w:numId w:val="7"/>
        </w:numPr>
        <w:tabs>
          <w:tab w:val="left" w:pos="814"/>
        </w:tabs>
        <w:spacing w:after="0" w:line="240" w:lineRule="auto"/>
        <w:rPr>
          <w:rFonts w:ascii="Times New Roman" w:eastAsia="Times New Roman" w:hAnsi="Times New Roman" w:cs="Times New Roman"/>
          <w:color w:val="000000"/>
          <w:sz w:val="24"/>
          <w:szCs w:val="24"/>
          <w:lang w:eastAsia="ru-RU" w:bidi="ru-RU"/>
        </w:rPr>
      </w:pPr>
      <w:bookmarkStart w:id="33" w:name="bookmark35"/>
      <w:bookmarkEnd w:id="33"/>
      <w:r w:rsidRPr="00323BFC">
        <w:rPr>
          <w:rFonts w:ascii="Times New Roman" w:eastAsia="Times New Roman" w:hAnsi="Times New Roman" w:cs="Times New Roman"/>
          <w:color w:val="000000"/>
          <w:sz w:val="24"/>
          <w:szCs w:val="24"/>
          <w:lang w:eastAsia="ru-RU" w:bidi="ru-RU"/>
        </w:rPr>
        <w:t>Включение учащихся в разностороннюю деятельность.</w:t>
      </w:r>
    </w:p>
    <w:p w:rsidR="00323BFC" w:rsidRPr="00323BFC" w:rsidRDefault="00323BFC" w:rsidP="00323BFC">
      <w:pPr>
        <w:widowControl w:val="0"/>
        <w:numPr>
          <w:ilvl w:val="0"/>
          <w:numId w:val="7"/>
        </w:numPr>
        <w:tabs>
          <w:tab w:val="left" w:pos="814"/>
        </w:tabs>
        <w:spacing w:after="0" w:line="240" w:lineRule="auto"/>
        <w:rPr>
          <w:rFonts w:ascii="Times New Roman" w:eastAsia="Times New Roman" w:hAnsi="Times New Roman" w:cs="Times New Roman"/>
          <w:color w:val="000000"/>
          <w:sz w:val="24"/>
          <w:szCs w:val="24"/>
          <w:lang w:eastAsia="ru-RU" w:bidi="ru-RU"/>
        </w:rPr>
      </w:pPr>
      <w:bookmarkStart w:id="34" w:name="bookmark36"/>
      <w:bookmarkEnd w:id="34"/>
      <w:r w:rsidRPr="00323BFC">
        <w:rPr>
          <w:rFonts w:ascii="Times New Roman" w:eastAsia="Times New Roman" w:hAnsi="Times New Roman" w:cs="Times New Roman"/>
          <w:color w:val="000000"/>
          <w:sz w:val="24"/>
          <w:szCs w:val="24"/>
          <w:lang w:eastAsia="ru-RU" w:bidi="ru-RU"/>
        </w:rPr>
        <w:t>Формирование навыков позитивного коммуникативного общения.</w:t>
      </w:r>
    </w:p>
    <w:p w:rsidR="00323BFC" w:rsidRPr="00323BFC" w:rsidRDefault="00323BFC" w:rsidP="00323BFC">
      <w:pPr>
        <w:widowControl w:val="0"/>
        <w:numPr>
          <w:ilvl w:val="0"/>
          <w:numId w:val="7"/>
        </w:numPr>
        <w:tabs>
          <w:tab w:val="left" w:pos="814"/>
        </w:tabs>
        <w:spacing w:after="0" w:line="240" w:lineRule="auto"/>
        <w:rPr>
          <w:rFonts w:ascii="Times New Roman" w:eastAsia="Times New Roman" w:hAnsi="Times New Roman" w:cs="Times New Roman"/>
          <w:color w:val="000000"/>
          <w:sz w:val="24"/>
          <w:szCs w:val="24"/>
          <w:lang w:eastAsia="ru-RU" w:bidi="ru-RU"/>
        </w:rPr>
      </w:pPr>
      <w:bookmarkStart w:id="35" w:name="bookmark37"/>
      <w:bookmarkEnd w:id="35"/>
      <w:r w:rsidRPr="00323BFC">
        <w:rPr>
          <w:rFonts w:ascii="Times New Roman" w:eastAsia="Times New Roman" w:hAnsi="Times New Roman" w:cs="Times New Roman"/>
          <w:color w:val="000000"/>
          <w:lang w:eastAsia="ru-RU" w:bidi="ru-RU"/>
        </w:rPr>
        <w:t xml:space="preserve">Развитие навыков организации и осуществления сотрудничества с педагогами, сверстниками, родителями, старшими детьми в решении общих проблем, </w:t>
      </w:r>
      <w:r w:rsidRPr="00323BFC">
        <w:rPr>
          <w:rFonts w:ascii="Times New Roman" w:eastAsia="Times New Roman" w:hAnsi="Times New Roman" w:cs="Times New Roman"/>
          <w:color w:val="000000"/>
          <w:sz w:val="24"/>
          <w:szCs w:val="24"/>
          <w:lang w:eastAsia="ru-RU" w:bidi="ru-RU"/>
        </w:rPr>
        <w:t>умение договариваться, подчиняться, руководить, проявлять инициативу, ответственность; становление умений командной работы;</w:t>
      </w:r>
    </w:p>
    <w:p w:rsidR="00323BFC" w:rsidRPr="00323BFC" w:rsidRDefault="00323BFC" w:rsidP="00323BFC">
      <w:pPr>
        <w:widowControl w:val="0"/>
        <w:numPr>
          <w:ilvl w:val="0"/>
          <w:numId w:val="7"/>
        </w:numPr>
        <w:tabs>
          <w:tab w:val="left" w:pos="814"/>
        </w:tabs>
        <w:spacing w:after="0" w:line="240" w:lineRule="auto"/>
        <w:rPr>
          <w:rFonts w:ascii="Times New Roman" w:eastAsia="Times New Roman" w:hAnsi="Times New Roman" w:cs="Times New Roman"/>
          <w:color w:val="000000"/>
          <w:sz w:val="24"/>
          <w:szCs w:val="24"/>
          <w:lang w:eastAsia="ru-RU" w:bidi="ru-RU"/>
        </w:rPr>
      </w:pPr>
      <w:bookmarkStart w:id="36" w:name="bookmark38"/>
      <w:bookmarkEnd w:id="36"/>
      <w:r w:rsidRPr="00323BFC">
        <w:rPr>
          <w:rFonts w:ascii="Times New Roman" w:eastAsia="Times New Roman" w:hAnsi="Times New Roman" w:cs="Times New Roman"/>
          <w:color w:val="000000"/>
          <w:sz w:val="24"/>
          <w:szCs w:val="24"/>
          <w:lang w:eastAsia="ru-RU" w:bidi="ru-RU"/>
        </w:rPr>
        <w:t>Воспитание трудолюбия, способности к преодолению трудностей, целеустремленности и настойчивости в достижении результата.</w:t>
      </w:r>
    </w:p>
    <w:p w:rsidR="00323BFC" w:rsidRPr="00323BFC" w:rsidRDefault="00323BFC" w:rsidP="00323BFC">
      <w:pPr>
        <w:widowControl w:val="0"/>
        <w:numPr>
          <w:ilvl w:val="0"/>
          <w:numId w:val="7"/>
        </w:numPr>
        <w:tabs>
          <w:tab w:val="left" w:pos="809"/>
        </w:tabs>
        <w:spacing w:after="0" w:line="240" w:lineRule="auto"/>
        <w:rPr>
          <w:rFonts w:ascii="Times New Roman" w:eastAsia="Times New Roman" w:hAnsi="Times New Roman" w:cs="Times New Roman"/>
          <w:color w:val="000000"/>
          <w:sz w:val="24"/>
          <w:szCs w:val="24"/>
          <w:lang w:eastAsia="ru-RU" w:bidi="ru-RU"/>
        </w:rPr>
      </w:pPr>
      <w:bookmarkStart w:id="37" w:name="bookmark39"/>
      <w:bookmarkEnd w:id="37"/>
      <w:r w:rsidRPr="00323BFC">
        <w:rPr>
          <w:rFonts w:ascii="Times New Roman" w:eastAsia="Times New Roman" w:hAnsi="Times New Roman" w:cs="Times New Roman"/>
          <w:color w:val="000000"/>
          <w:sz w:val="24"/>
          <w:szCs w:val="24"/>
          <w:lang w:eastAsia="ru-RU" w:bidi="ru-RU"/>
        </w:rPr>
        <w:t xml:space="preserve">Развитие позитивного отношения к общественным ценностям (человек, семья, Отечество, природа, </w:t>
      </w:r>
      <w:r w:rsidRPr="00323BFC">
        <w:rPr>
          <w:rFonts w:ascii="Times New Roman" w:eastAsia="Times New Roman" w:hAnsi="Times New Roman" w:cs="Times New Roman"/>
          <w:color w:val="000000"/>
          <w:sz w:val="24"/>
          <w:szCs w:val="24"/>
          <w:lang w:eastAsia="ru-RU" w:bidi="ru-RU"/>
        </w:rPr>
        <w:lastRenderedPageBreak/>
        <w:t>мир, знания, труд, культура). Формирование здорового образа жизни.</w:t>
      </w:r>
    </w:p>
    <w:p w:rsidR="00323BFC" w:rsidRPr="00323BFC" w:rsidRDefault="00323BFC" w:rsidP="00323BFC">
      <w:pPr>
        <w:widowControl w:val="0"/>
        <w:numPr>
          <w:ilvl w:val="0"/>
          <w:numId w:val="7"/>
        </w:numPr>
        <w:tabs>
          <w:tab w:val="left" w:pos="809"/>
        </w:tabs>
        <w:spacing w:after="0" w:line="240" w:lineRule="auto"/>
        <w:rPr>
          <w:rFonts w:ascii="Times New Roman" w:eastAsia="Times New Roman" w:hAnsi="Times New Roman" w:cs="Times New Roman"/>
          <w:color w:val="000000"/>
          <w:sz w:val="24"/>
          <w:szCs w:val="24"/>
          <w:lang w:eastAsia="ru-RU" w:bidi="ru-RU"/>
        </w:rPr>
      </w:pPr>
      <w:bookmarkStart w:id="38" w:name="bookmark40"/>
      <w:bookmarkEnd w:id="38"/>
      <w:r w:rsidRPr="00323BFC">
        <w:rPr>
          <w:rFonts w:ascii="Times New Roman" w:eastAsia="Times New Roman" w:hAnsi="Times New Roman" w:cs="Times New Roman"/>
          <w:color w:val="000000"/>
          <w:sz w:val="24"/>
          <w:szCs w:val="24"/>
          <w:lang w:eastAsia="ru-RU" w:bidi="ru-RU"/>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323BFC" w:rsidRPr="00323BFC" w:rsidRDefault="00323BFC" w:rsidP="00323BFC">
      <w:pPr>
        <w:widowControl w:val="0"/>
        <w:numPr>
          <w:ilvl w:val="0"/>
          <w:numId w:val="7"/>
        </w:numPr>
        <w:tabs>
          <w:tab w:val="left" w:pos="809"/>
        </w:tabs>
        <w:spacing w:after="0" w:line="240" w:lineRule="auto"/>
        <w:rPr>
          <w:rFonts w:ascii="Times New Roman" w:eastAsia="Times New Roman" w:hAnsi="Times New Roman" w:cs="Times New Roman"/>
          <w:color w:val="000000"/>
          <w:sz w:val="24"/>
          <w:szCs w:val="24"/>
          <w:lang w:eastAsia="ru-RU" w:bidi="ru-RU"/>
        </w:rPr>
      </w:pPr>
      <w:bookmarkStart w:id="39" w:name="bookmark41"/>
      <w:bookmarkEnd w:id="39"/>
      <w:r w:rsidRPr="00323BFC">
        <w:rPr>
          <w:rFonts w:ascii="Times New Roman" w:eastAsia="Times New Roman" w:hAnsi="Times New Roman" w:cs="Times New Roman"/>
          <w:color w:val="000000"/>
          <w:sz w:val="24"/>
          <w:szCs w:val="24"/>
          <w:lang w:eastAsia="ru-RU" w:bidi="ru-RU"/>
        </w:rPr>
        <w:t>Организация детских объединений, формирование умений ученического самоуправления;</w:t>
      </w:r>
    </w:p>
    <w:p w:rsidR="00323BFC" w:rsidRPr="00323BFC" w:rsidRDefault="00323BFC" w:rsidP="00323BFC">
      <w:pPr>
        <w:widowControl w:val="0"/>
        <w:numPr>
          <w:ilvl w:val="0"/>
          <w:numId w:val="7"/>
        </w:numPr>
        <w:tabs>
          <w:tab w:val="left" w:pos="910"/>
        </w:tabs>
        <w:spacing w:after="280" w:line="240" w:lineRule="auto"/>
        <w:rPr>
          <w:rFonts w:ascii="Times New Roman" w:eastAsia="Times New Roman" w:hAnsi="Times New Roman" w:cs="Times New Roman"/>
          <w:color w:val="000000"/>
          <w:sz w:val="24"/>
          <w:szCs w:val="24"/>
          <w:lang w:eastAsia="ru-RU" w:bidi="ru-RU"/>
        </w:rPr>
      </w:pPr>
      <w:bookmarkStart w:id="40" w:name="bookmark42"/>
      <w:bookmarkEnd w:id="40"/>
      <w:r w:rsidRPr="00323BFC">
        <w:rPr>
          <w:rFonts w:ascii="Times New Roman" w:eastAsia="Times New Roman" w:hAnsi="Times New Roman" w:cs="Times New Roman"/>
          <w:color w:val="000000"/>
          <w:sz w:val="24"/>
          <w:szCs w:val="24"/>
          <w:lang w:eastAsia="ru-RU" w:bidi="ru-RU"/>
        </w:rPr>
        <w:t>Формирование культуры поведения в информационной среде.</w:t>
      </w:r>
    </w:p>
    <w:p w:rsidR="00323BFC" w:rsidRPr="00323BFC" w:rsidRDefault="00323BFC" w:rsidP="00323BFC">
      <w:pPr>
        <w:widowControl w:val="0"/>
        <w:spacing w:after="0" w:line="240" w:lineRule="auto"/>
        <w:outlineLvl w:val="0"/>
        <w:rPr>
          <w:rFonts w:ascii="Times New Roman" w:eastAsia="Times New Roman" w:hAnsi="Times New Roman" w:cs="Times New Roman"/>
          <w:b/>
          <w:bCs/>
          <w:color w:val="000000"/>
          <w:sz w:val="24"/>
          <w:szCs w:val="24"/>
          <w:lang w:eastAsia="ru-RU" w:bidi="ru-RU"/>
        </w:rPr>
      </w:pPr>
      <w:bookmarkStart w:id="41" w:name="bookmark43"/>
      <w:bookmarkStart w:id="42" w:name="bookmark44"/>
      <w:bookmarkStart w:id="43" w:name="bookmark45"/>
      <w:r w:rsidRPr="00323BFC">
        <w:rPr>
          <w:rFonts w:ascii="Times New Roman" w:eastAsia="Times New Roman" w:hAnsi="Times New Roman" w:cs="Times New Roman"/>
          <w:b/>
          <w:bCs/>
          <w:color w:val="000000"/>
          <w:sz w:val="24"/>
          <w:szCs w:val="24"/>
          <w:lang w:eastAsia="ru-RU" w:bidi="ru-RU"/>
        </w:rPr>
        <w:t>Принципы программы:</w:t>
      </w:r>
      <w:bookmarkEnd w:id="41"/>
      <w:bookmarkEnd w:id="42"/>
      <w:bookmarkEnd w:id="43"/>
    </w:p>
    <w:p w:rsidR="00323BFC" w:rsidRPr="00323BFC" w:rsidRDefault="00323BFC" w:rsidP="00323BFC">
      <w:pPr>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Включение учащихся в активную деятельность.</w:t>
      </w:r>
    </w:p>
    <w:p w:rsidR="00323BFC" w:rsidRPr="00323BFC" w:rsidRDefault="00323BFC" w:rsidP="00323BFC">
      <w:pPr>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Доступность и наглядность.</w:t>
      </w:r>
    </w:p>
    <w:p w:rsidR="00323BFC" w:rsidRPr="00323BFC" w:rsidRDefault="00323BFC" w:rsidP="00323BFC">
      <w:pPr>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Связь теории с практикой.</w:t>
      </w:r>
    </w:p>
    <w:p w:rsidR="00323BFC" w:rsidRPr="00323BFC" w:rsidRDefault="00323BFC" w:rsidP="00323BFC">
      <w:pPr>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Учёт возрастных особенностей.</w:t>
      </w:r>
    </w:p>
    <w:p w:rsidR="00323BFC" w:rsidRPr="00323BFC" w:rsidRDefault="00323BFC" w:rsidP="00323BFC">
      <w:pPr>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Сочетание индивидуальных и коллективных форм деятельности.</w:t>
      </w:r>
    </w:p>
    <w:p w:rsidR="00323BFC" w:rsidRPr="00323BFC" w:rsidRDefault="00323BFC" w:rsidP="00323BFC">
      <w:pPr>
        <w:widowControl w:val="0"/>
        <w:spacing w:after="28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Целенаправленность и последовательность деятельности (от простого к сложному).</w:t>
      </w:r>
    </w:p>
    <w:p w:rsidR="00323BFC" w:rsidRPr="00323BFC" w:rsidRDefault="00323BFC" w:rsidP="00323BFC">
      <w:pPr>
        <w:widowControl w:val="0"/>
        <w:spacing w:after="0" w:line="228" w:lineRule="auto"/>
        <w:ind w:left="740" w:hanging="360"/>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6"/>
          <w:szCs w:val="26"/>
          <w:lang w:eastAsia="ru-RU" w:bidi="ru-RU"/>
        </w:rPr>
        <w:t xml:space="preserve">• </w:t>
      </w:r>
      <w:r w:rsidRPr="00323BFC">
        <w:rPr>
          <w:rFonts w:ascii="Times New Roman" w:eastAsia="Times New Roman" w:hAnsi="Times New Roman" w:cs="Times New Roman"/>
          <w:i/>
          <w:iCs/>
          <w:color w:val="000000"/>
          <w:sz w:val="24"/>
          <w:szCs w:val="24"/>
          <w:lang w:eastAsia="ru-RU" w:bidi="ru-RU"/>
        </w:rPr>
        <w:t xml:space="preserve">На содержание программы оказали влияние следующие факторы: </w:t>
      </w:r>
      <w:r w:rsidRPr="00323BFC">
        <w:rPr>
          <w:rFonts w:ascii="Times New Roman" w:eastAsia="Times New Roman" w:hAnsi="Times New Roman" w:cs="Times New Roman"/>
          <w:color w:val="000000"/>
          <w:sz w:val="24"/>
          <w:szCs w:val="24"/>
          <w:lang w:eastAsia="ru-RU" w:bidi="ru-RU"/>
        </w:rPr>
        <w:t>Традиции школы.</w:t>
      </w:r>
    </w:p>
    <w:p w:rsidR="00323BFC" w:rsidRPr="00323BFC" w:rsidRDefault="00323BFC" w:rsidP="00323BFC">
      <w:pPr>
        <w:widowControl w:val="0"/>
        <w:spacing w:after="0" w:line="240" w:lineRule="auto"/>
        <w:ind w:firstLine="740"/>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Особенности возраста, класса, индивидуальности детей.</w:t>
      </w:r>
    </w:p>
    <w:p w:rsidR="00323BFC" w:rsidRPr="00323BFC" w:rsidRDefault="00323BFC" w:rsidP="00323BFC">
      <w:pPr>
        <w:widowControl w:val="0"/>
        <w:spacing w:after="280" w:line="240" w:lineRule="auto"/>
        <w:ind w:firstLine="740"/>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Особенности руководителей кружков и секций, их интересы, склонности, установки.</w:t>
      </w:r>
    </w:p>
    <w:p w:rsidR="00323BFC" w:rsidRPr="00323BFC" w:rsidRDefault="00323BFC" w:rsidP="00323BFC">
      <w:pPr>
        <w:widowControl w:val="0"/>
        <w:spacing w:after="0" w:line="240" w:lineRule="auto"/>
        <w:outlineLvl w:val="0"/>
        <w:rPr>
          <w:rFonts w:ascii="Times New Roman" w:eastAsia="Times New Roman" w:hAnsi="Times New Roman" w:cs="Times New Roman"/>
          <w:b/>
          <w:bCs/>
          <w:color w:val="000000"/>
          <w:sz w:val="24"/>
          <w:szCs w:val="24"/>
          <w:lang w:eastAsia="ru-RU" w:bidi="ru-RU"/>
        </w:rPr>
      </w:pPr>
      <w:bookmarkStart w:id="44" w:name="bookmark46"/>
      <w:bookmarkStart w:id="45" w:name="bookmark47"/>
      <w:bookmarkStart w:id="46" w:name="bookmark48"/>
      <w:r w:rsidRPr="00323BFC">
        <w:rPr>
          <w:rFonts w:ascii="Times New Roman" w:eastAsia="Times New Roman" w:hAnsi="Times New Roman" w:cs="Times New Roman"/>
          <w:b/>
          <w:bCs/>
          <w:color w:val="000000"/>
          <w:sz w:val="24"/>
          <w:szCs w:val="24"/>
          <w:lang w:eastAsia="ru-RU" w:bidi="ru-RU"/>
        </w:rPr>
        <w:t>Направления реализации программы</w:t>
      </w:r>
      <w:bookmarkEnd w:id="44"/>
      <w:bookmarkEnd w:id="45"/>
      <w:bookmarkEnd w:id="46"/>
    </w:p>
    <w:p w:rsidR="00323BFC" w:rsidRPr="00323BFC" w:rsidRDefault="00323BFC" w:rsidP="00323BFC">
      <w:pPr>
        <w:widowControl w:val="0"/>
        <w:numPr>
          <w:ilvl w:val="0"/>
          <w:numId w:val="8"/>
        </w:numPr>
        <w:tabs>
          <w:tab w:val="left" w:pos="349"/>
        </w:tabs>
        <w:spacing w:after="0" w:line="240" w:lineRule="auto"/>
        <w:rPr>
          <w:rFonts w:ascii="Times New Roman" w:eastAsia="Times New Roman" w:hAnsi="Times New Roman" w:cs="Times New Roman"/>
          <w:color w:val="000000"/>
          <w:sz w:val="24"/>
          <w:szCs w:val="24"/>
          <w:lang w:eastAsia="ru-RU" w:bidi="ru-RU"/>
        </w:rPr>
      </w:pPr>
      <w:bookmarkStart w:id="47" w:name="bookmark49"/>
      <w:bookmarkEnd w:id="47"/>
      <w:r w:rsidRPr="00323BFC">
        <w:rPr>
          <w:rFonts w:ascii="Times New Roman" w:eastAsia="Times New Roman" w:hAnsi="Times New Roman" w:cs="Times New Roman"/>
          <w:color w:val="000000"/>
          <w:sz w:val="24"/>
          <w:szCs w:val="24"/>
          <w:lang w:eastAsia="ru-RU" w:bidi="ru-RU"/>
        </w:rPr>
        <w:t>Создание оптимального педагогически организованного пространства проведения учащимися свободного времени.</w:t>
      </w:r>
    </w:p>
    <w:p w:rsidR="00323BFC" w:rsidRPr="00323BFC" w:rsidRDefault="00323BFC" w:rsidP="00323BFC">
      <w:pPr>
        <w:widowControl w:val="0"/>
        <w:numPr>
          <w:ilvl w:val="0"/>
          <w:numId w:val="8"/>
        </w:numPr>
        <w:tabs>
          <w:tab w:val="left" w:pos="354"/>
        </w:tabs>
        <w:spacing w:after="0" w:line="240" w:lineRule="auto"/>
        <w:rPr>
          <w:rFonts w:ascii="Times New Roman" w:eastAsia="Times New Roman" w:hAnsi="Times New Roman" w:cs="Times New Roman"/>
          <w:color w:val="000000"/>
          <w:sz w:val="24"/>
          <w:szCs w:val="24"/>
          <w:lang w:eastAsia="ru-RU" w:bidi="ru-RU"/>
        </w:rPr>
      </w:pPr>
      <w:bookmarkStart w:id="48" w:name="bookmark50"/>
      <w:bookmarkEnd w:id="48"/>
      <w:r w:rsidRPr="00323BFC">
        <w:rPr>
          <w:rFonts w:ascii="Times New Roman" w:eastAsia="Times New Roman" w:hAnsi="Times New Roman" w:cs="Times New Roman"/>
          <w:color w:val="000000"/>
          <w:sz w:val="24"/>
          <w:szCs w:val="24"/>
          <w:lang w:eastAsia="ru-RU" w:bidi="ru-RU"/>
        </w:rPr>
        <w:t>Проведение необходимых для оптимальной занятости учащихся в свободное от учёбы время организационно-управленческих мероприятий.</w:t>
      </w:r>
    </w:p>
    <w:p w:rsidR="00323BFC" w:rsidRPr="00323BFC" w:rsidRDefault="00323BFC" w:rsidP="00323BFC">
      <w:pPr>
        <w:widowControl w:val="0"/>
        <w:numPr>
          <w:ilvl w:val="0"/>
          <w:numId w:val="8"/>
        </w:numPr>
        <w:tabs>
          <w:tab w:val="left" w:pos="354"/>
        </w:tabs>
        <w:spacing w:after="0" w:line="240" w:lineRule="auto"/>
        <w:rPr>
          <w:rFonts w:ascii="Times New Roman" w:eastAsia="Times New Roman" w:hAnsi="Times New Roman" w:cs="Times New Roman"/>
          <w:color w:val="000000"/>
          <w:sz w:val="24"/>
          <w:szCs w:val="24"/>
          <w:lang w:eastAsia="ru-RU" w:bidi="ru-RU"/>
        </w:rPr>
      </w:pPr>
      <w:bookmarkStart w:id="49" w:name="bookmark51"/>
      <w:bookmarkEnd w:id="49"/>
      <w:r w:rsidRPr="00323BFC">
        <w:rPr>
          <w:rFonts w:ascii="Times New Roman" w:eastAsia="Times New Roman" w:hAnsi="Times New Roman" w:cs="Times New Roman"/>
          <w:color w:val="000000"/>
          <w:sz w:val="24"/>
          <w:szCs w:val="24"/>
          <w:lang w:eastAsia="ru-RU" w:bidi="ru-RU"/>
        </w:rPr>
        <w:t>Совершенствование содержания, форм и методов занятости учащихся в свободное от учёбы время.</w:t>
      </w:r>
    </w:p>
    <w:p w:rsidR="00323BFC" w:rsidRPr="00323BFC" w:rsidRDefault="00323BFC" w:rsidP="00323BFC">
      <w:pPr>
        <w:widowControl w:val="0"/>
        <w:numPr>
          <w:ilvl w:val="0"/>
          <w:numId w:val="8"/>
        </w:numPr>
        <w:tabs>
          <w:tab w:val="left" w:pos="354"/>
        </w:tabs>
        <w:spacing w:after="0" w:line="240" w:lineRule="auto"/>
        <w:rPr>
          <w:rFonts w:ascii="Times New Roman" w:eastAsia="Times New Roman" w:hAnsi="Times New Roman" w:cs="Times New Roman"/>
          <w:color w:val="000000"/>
          <w:sz w:val="24"/>
          <w:szCs w:val="24"/>
          <w:lang w:eastAsia="ru-RU" w:bidi="ru-RU"/>
        </w:rPr>
      </w:pPr>
      <w:bookmarkStart w:id="50" w:name="bookmark52"/>
      <w:bookmarkEnd w:id="50"/>
      <w:r w:rsidRPr="00323BFC">
        <w:rPr>
          <w:rFonts w:ascii="Times New Roman" w:eastAsia="Times New Roman" w:hAnsi="Times New Roman" w:cs="Times New Roman"/>
          <w:color w:val="000000"/>
          <w:sz w:val="24"/>
          <w:szCs w:val="24"/>
          <w:lang w:eastAsia="ru-RU" w:bidi="ru-RU"/>
        </w:rPr>
        <w:t>Информационная поддержка занятости учащихся в свободное время.</w:t>
      </w:r>
    </w:p>
    <w:p w:rsidR="00323BFC" w:rsidRPr="00323BFC" w:rsidRDefault="00323BFC" w:rsidP="00323BFC">
      <w:pPr>
        <w:widowControl w:val="0"/>
        <w:numPr>
          <w:ilvl w:val="0"/>
          <w:numId w:val="8"/>
        </w:numPr>
        <w:tabs>
          <w:tab w:val="left" w:pos="354"/>
        </w:tabs>
        <w:spacing w:after="0" w:line="240" w:lineRule="auto"/>
        <w:rPr>
          <w:rFonts w:ascii="Times New Roman" w:eastAsia="Times New Roman" w:hAnsi="Times New Roman" w:cs="Times New Roman"/>
          <w:color w:val="000000"/>
          <w:sz w:val="24"/>
          <w:szCs w:val="24"/>
          <w:lang w:eastAsia="ru-RU" w:bidi="ru-RU"/>
        </w:rPr>
      </w:pPr>
      <w:bookmarkStart w:id="51" w:name="bookmark53"/>
      <w:bookmarkEnd w:id="51"/>
      <w:r w:rsidRPr="00323BFC">
        <w:rPr>
          <w:rFonts w:ascii="Times New Roman" w:eastAsia="Times New Roman" w:hAnsi="Times New Roman" w:cs="Times New Roman"/>
          <w:color w:val="000000"/>
          <w:sz w:val="24"/>
          <w:szCs w:val="24"/>
          <w:lang w:eastAsia="ru-RU" w:bidi="ru-RU"/>
        </w:rPr>
        <w:t>Научно-методическое обеспечение занятости учащихся во внеурочное время.</w:t>
      </w:r>
    </w:p>
    <w:p w:rsidR="00323BFC" w:rsidRPr="00323BFC" w:rsidRDefault="00323BFC" w:rsidP="00323BFC">
      <w:pPr>
        <w:widowControl w:val="0"/>
        <w:numPr>
          <w:ilvl w:val="0"/>
          <w:numId w:val="8"/>
        </w:numPr>
        <w:tabs>
          <w:tab w:val="left" w:pos="354"/>
        </w:tabs>
        <w:spacing w:after="0" w:line="240" w:lineRule="auto"/>
        <w:rPr>
          <w:rFonts w:ascii="Times New Roman" w:eastAsia="Times New Roman" w:hAnsi="Times New Roman" w:cs="Times New Roman"/>
          <w:color w:val="000000"/>
          <w:sz w:val="24"/>
          <w:szCs w:val="24"/>
          <w:lang w:eastAsia="ru-RU" w:bidi="ru-RU"/>
        </w:rPr>
      </w:pPr>
      <w:bookmarkStart w:id="52" w:name="bookmark54"/>
      <w:bookmarkEnd w:id="52"/>
      <w:r w:rsidRPr="00323BFC">
        <w:rPr>
          <w:rFonts w:ascii="Times New Roman" w:eastAsia="Times New Roman" w:hAnsi="Times New Roman" w:cs="Times New Roman"/>
          <w:color w:val="000000"/>
          <w:sz w:val="24"/>
          <w:szCs w:val="24"/>
          <w:lang w:eastAsia="ru-RU" w:bidi="ru-RU"/>
        </w:rPr>
        <w:t>Совершенствование уровня кадрового обеспечения.</w:t>
      </w:r>
    </w:p>
    <w:p w:rsidR="00323BFC" w:rsidRPr="00323BFC" w:rsidRDefault="00323BFC" w:rsidP="00323BFC">
      <w:pPr>
        <w:widowControl w:val="0"/>
        <w:numPr>
          <w:ilvl w:val="0"/>
          <w:numId w:val="8"/>
        </w:numPr>
        <w:tabs>
          <w:tab w:val="left" w:pos="354"/>
        </w:tabs>
        <w:spacing w:after="280" w:line="240" w:lineRule="auto"/>
        <w:rPr>
          <w:rFonts w:ascii="Times New Roman" w:eastAsia="Times New Roman" w:hAnsi="Times New Roman" w:cs="Times New Roman"/>
          <w:color w:val="000000"/>
          <w:sz w:val="24"/>
          <w:szCs w:val="24"/>
          <w:lang w:eastAsia="ru-RU" w:bidi="ru-RU"/>
        </w:rPr>
      </w:pPr>
      <w:bookmarkStart w:id="53" w:name="bookmark55"/>
      <w:bookmarkEnd w:id="53"/>
      <w:r w:rsidRPr="00323BFC">
        <w:rPr>
          <w:rFonts w:ascii="Times New Roman" w:eastAsia="Times New Roman" w:hAnsi="Times New Roman" w:cs="Times New Roman"/>
          <w:color w:val="000000"/>
          <w:sz w:val="24"/>
          <w:szCs w:val="24"/>
          <w:lang w:eastAsia="ru-RU" w:bidi="ru-RU"/>
        </w:rPr>
        <w:t>Совершенствование материально-технической базы организации досуга учащихся.</w:t>
      </w:r>
    </w:p>
    <w:p w:rsidR="00323BFC" w:rsidRPr="00323BFC" w:rsidRDefault="00323BFC" w:rsidP="00323BFC">
      <w:pPr>
        <w:widowControl w:val="0"/>
        <w:spacing w:after="220" w:line="262" w:lineRule="auto"/>
        <w:rPr>
          <w:rFonts w:ascii="Times New Roman" w:eastAsia="Times New Roman" w:hAnsi="Times New Roman" w:cs="Times New Roman"/>
          <w:color w:val="000000"/>
          <w:lang w:eastAsia="ru-RU" w:bidi="ru-RU"/>
        </w:rPr>
      </w:pPr>
      <w:r w:rsidRPr="00323BFC">
        <w:rPr>
          <w:rFonts w:ascii="Times New Roman" w:eastAsia="Times New Roman" w:hAnsi="Times New Roman" w:cs="Times New Roman"/>
          <w:i/>
          <w:iCs/>
          <w:color w:val="000000"/>
          <w:lang w:eastAsia="ru-RU" w:bidi="ru-RU"/>
        </w:rPr>
        <w:t>Направления и цели внеурочной деятельности</w:t>
      </w:r>
    </w:p>
    <w:p w:rsidR="00323BFC" w:rsidRPr="00323BFC" w:rsidRDefault="00323BFC" w:rsidP="00323BFC">
      <w:pPr>
        <w:widowControl w:val="0"/>
        <w:spacing w:after="0" w:line="240" w:lineRule="auto"/>
        <w:ind w:firstLine="800"/>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color w:val="000000"/>
          <w:sz w:val="24"/>
          <w:szCs w:val="24"/>
          <w:lang w:eastAsia="ru-RU" w:bidi="ru-RU"/>
        </w:rPr>
        <w:t>1. Спортивно-оздоровительная деятельность</w:t>
      </w:r>
    </w:p>
    <w:p w:rsidR="00323BFC" w:rsidRPr="00323BFC" w:rsidRDefault="00323BFC" w:rsidP="00323BFC">
      <w:pPr>
        <w:widowControl w:val="0"/>
        <w:spacing w:after="0" w:line="269" w:lineRule="auto"/>
        <w:ind w:left="720" w:firstLine="20"/>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color w:val="000000"/>
          <w:sz w:val="24"/>
          <w:szCs w:val="24"/>
          <w:lang w:eastAsia="ru-RU" w:bidi="ru-RU"/>
        </w:rPr>
        <w:t xml:space="preserve">Цель: </w:t>
      </w:r>
      <w:r w:rsidRPr="00323BFC">
        <w:rPr>
          <w:rFonts w:ascii="Times New Roman" w:eastAsia="Times New Roman" w:hAnsi="Times New Roman" w:cs="Times New Roman"/>
          <w:color w:val="000000"/>
          <w:sz w:val="24"/>
          <w:szCs w:val="24"/>
          <w:lang w:eastAsia="ru-RU" w:bidi="ru-RU"/>
        </w:rPr>
        <w:t>укрепление здоровья детей и совершенствование их физического развития, углубление знаний об организации жизни и деятельности с учетом соблюдения правил здорового безопасного образа жизни: содействие всестороннему развитию личности, приобщение к самостоятельным занятиям физическими упражнениями и спортом.</w:t>
      </w:r>
    </w:p>
    <w:p w:rsidR="00323BFC" w:rsidRPr="00323BFC" w:rsidRDefault="00323BFC" w:rsidP="00323BFC">
      <w:pPr>
        <w:widowControl w:val="0"/>
        <w:spacing w:after="0" w:line="269" w:lineRule="auto"/>
        <w:ind w:firstLine="740"/>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color w:val="000000"/>
          <w:sz w:val="24"/>
          <w:szCs w:val="24"/>
          <w:lang w:eastAsia="ru-RU" w:bidi="ru-RU"/>
        </w:rPr>
        <w:t xml:space="preserve">Задачи: </w:t>
      </w:r>
      <w:r w:rsidRPr="00323BFC">
        <w:rPr>
          <w:rFonts w:ascii="Times New Roman" w:eastAsia="Times New Roman" w:hAnsi="Times New Roman" w:cs="Times New Roman"/>
          <w:color w:val="000000"/>
          <w:sz w:val="24"/>
          <w:szCs w:val="24"/>
          <w:lang w:eastAsia="ru-RU" w:bidi="ru-RU"/>
        </w:rPr>
        <w:t>приобщение к здоровому образу жизни; вовлечение в активную досуговую деятельность; воспитание дисциплинированности, доброжелательного отношения к товарищам, формирование коммуникативных компетенций; формирование общих представлений о физической культуре, значении спорта в жизни человека, укрепление здоровья.</w:t>
      </w:r>
    </w:p>
    <w:p w:rsidR="00323BFC" w:rsidRPr="00323BFC" w:rsidRDefault="00323BFC" w:rsidP="00323BFC">
      <w:pPr>
        <w:widowControl w:val="0"/>
        <w:spacing w:after="0" w:line="269" w:lineRule="auto"/>
        <w:ind w:firstLine="740"/>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color w:val="000000"/>
          <w:sz w:val="24"/>
          <w:szCs w:val="24"/>
          <w:lang w:eastAsia="ru-RU" w:bidi="ru-RU"/>
        </w:rPr>
        <w:t xml:space="preserve">Ожидаемый результат: </w:t>
      </w:r>
      <w:r w:rsidRPr="00323BFC">
        <w:rPr>
          <w:rFonts w:ascii="Times New Roman" w:eastAsia="Times New Roman" w:hAnsi="Times New Roman" w:cs="Times New Roman"/>
          <w:color w:val="000000"/>
          <w:sz w:val="24"/>
          <w:szCs w:val="24"/>
          <w:lang w:eastAsia="ru-RU" w:bidi="ru-RU"/>
        </w:rPr>
        <w:t>общее оздоровление организма, улучшение физического развития. Сформированность привычки к самостоятельным занятиям физическими упражнениями в свободное время.</w:t>
      </w:r>
    </w:p>
    <w:p w:rsidR="00323BFC" w:rsidRDefault="00323BFC"/>
    <w:p w:rsidR="0009435D" w:rsidRDefault="0009435D"/>
    <w:p w:rsidR="0009435D" w:rsidRDefault="0009435D"/>
    <w:p w:rsidR="0009435D" w:rsidRDefault="0009435D"/>
    <w:p w:rsidR="0009435D" w:rsidRDefault="0009435D"/>
    <w:p w:rsidR="0009435D" w:rsidRDefault="0009435D"/>
    <w:p w:rsidR="0009435D" w:rsidRDefault="0009435D"/>
    <w:p w:rsidR="0009435D" w:rsidRDefault="0009435D"/>
    <w:p w:rsidR="0009435D" w:rsidRDefault="0009435D"/>
    <w:p w:rsidR="0009435D" w:rsidRDefault="0009435D"/>
    <w:tbl>
      <w:tblPr>
        <w:tblW w:w="0" w:type="auto"/>
        <w:tblLayout w:type="fixed"/>
        <w:tblCellMar>
          <w:left w:w="10" w:type="dxa"/>
          <w:right w:w="10" w:type="dxa"/>
        </w:tblCellMar>
        <w:tblLook w:val="0000" w:firstRow="0" w:lastRow="0" w:firstColumn="0" w:lastColumn="0" w:noHBand="0" w:noVBand="0"/>
      </w:tblPr>
      <w:tblGrid>
        <w:gridCol w:w="2736"/>
        <w:gridCol w:w="2506"/>
        <w:gridCol w:w="3326"/>
      </w:tblGrid>
      <w:tr w:rsidR="00323BFC" w:rsidRPr="00323BFC" w:rsidTr="00323BFC">
        <w:trPr>
          <w:trHeight w:hRule="exact" w:val="288"/>
        </w:trPr>
        <w:tc>
          <w:tcPr>
            <w:tcW w:w="2736" w:type="dxa"/>
            <w:tcBorders>
              <w:top w:val="single" w:sz="4" w:space="0" w:color="auto"/>
              <w:left w:val="single" w:sz="4" w:space="0" w:color="auto"/>
            </w:tcBorders>
            <w:shd w:val="clear" w:color="auto" w:fill="FFFFFF"/>
            <w:vAlign w:val="bottom"/>
          </w:tcPr>
          <w:p w:rsidR="00323BFC" w:rsidRPr="00323BFC" w:rsidRDefault="00323BFC" w:rsidP="00323BFC">
            <w:pPr>
              <w:widowControl w:val="0"/>
              <w:spacing w:after="0" w:line="240" w:lineRule="auto"/>
              <w:jc w:val="center"/>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color w:val="000000"/>
                <w:sz w:val="24"/>
                <w:szCs w:val="24"/>
                <w:lang w:eastAsia="ru-RU" w:bidi="ru-RU"/>
              </w:rPr>
              <w:t>Направление</w:t>
            </w:r>
          </w:p>
        </w:tc>
        <w:tc>
          <w:tcPr>
            <w:tcW w:w="2506" w:type="dxa"/>
            <w:tcBorders>
              <w:top w:val="single" w:sz="4" w:space="0" w:color="auto"/>
              <w:left w:val="single" w:sz="4" w:space="0" w:color="auto"/>
            </w:tcBorders>
            <w:shd w:val="clear" w:color="auto" w:fill="FFFFFF"/>
            <w:vAlign w:val="bottom"/>
          </w:tcPr>
          <w:p w:rsidR="00323BFC" w:rsidRPr="00323BFC" w:rsidRDefault="00323BFC" w:rsidP="00323BFC">
            <w:pPr>
              <w:widowControl w:val="0"/>
              <w:spacing w:after="0" w:line="240" w:lineRule="auto"/>
              <w:jc w:val="center"/>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color w:val="000000"/>
                <w:sz w:val="24"/>
                <w:szCs w:val="24"/>
                <w:lang w:eastAsia="ru-RU" w:bidi="ru-RU"/>
              </w:rPr>
              <w:t>Формы работы</w:t>
            </w:r>
          </w:p>
        </w:tc>
        <w:tc>
          <w:tcPr>
            <w:tcW w:w="3326" w:type="dxa"/>
            <w:tcBorders>
              <w:top w:val="single" w:sz="4" w:space="0" w:color="auto"/>
              <w:left w:val="single" w:sz="4" w:space="0" w:color="auto"/>
              <w:right w:val="single" w:sz="4" w:space="0" w:color="auto"/>
            </w:tcBorders>
            <w:shd w:val="clear" w:color="auto" w:fill="FFFFFF"/>
            <w:vAlign w:val="bottom"/>
          </w:tcPr>
          <w:p w:rsidR="00323BFC" w:rsidRPr="00323BFC" w:rsidRDefault="00323BFC" w:rsidP="00323BFC">
            <w:pPr>
              <w:widowControl w:val="0"/>
              <w:spacing w:after="0" w:line="240" w:lineRule="auto"/>
              <w:jc w:val="center"/>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color w:val="000000"/>
                <w:sz w:val="24"/>
                <w:szCs w:val="24"/>
                <w:lang w:eastAsia="ru-RU" w:bidi="ru-RU"/>
              </w:rPr>
              <w:t>Виды деятельности</w:t>
            </w:r>
          </w:p>
        </w:tc>
      </w:tr>
      <w:tr w:rsidR="00323BFC" w:rsidRPr="00323BFC" w:rsidTr="00323BFC">
        <w:trPr>
          <w:trHeight w:hRule="exact" w:val="4435"/>
        </w:trPr>
        <w:tc>
          <w:tcPr>
            <w:tcW w:w="2736" w:type="dxa"/>
            <w:tcBorders>
              <w:top w:val="single" w:sz="4" w:space="0" w:color="auto"/>
              <w:left w:val="single" w:sz="4" w:space="0" w:color="auto"/>
              <w:bottom w:val="single" w:sz="4" w:space="0" w:color="auto"/>
            </w:tcBorders>
            <w:shd w:val="clear" w:color="auto" w:fill="FFFFFF"/>
          </w:tcPr>
          <w:p w:rsidR="00323BFC" w:rsidRPr="00323BFC" w:rsidRDefault="00323BFC" w:rsidP="00323BFC">
            <w:pPr>
              <w:widowControl w:val="0"/>
              <w:spacing w:after="0" w:line="230" w:lineRule="auto"/>
              <w:jc w:val="center"/>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6"/>
                <w:szCs w:val="26"/>
                <w:lang w:eastAsia="ru-RU" w:bidi="ru-RU"/>
              </w:rPr>
              <w:t xml:space="preserve">• </w:t>
            </w:r>
            <w:r w:rsidRPr="00323BFC">
              <w:rPr>
                <w:rFonts w:ascii="Times New Roman" w:eastAsia="Times New Roman" w:hAnsi="Times New Roman" w:cs="Times New Roman"/>
                <w:b/>
                <w:bCs/>
                <w:color w:val="000000"/>
                <w:sz w:val="24"/>
                <w:szCs w:val="24"/>
                <w:lang w:eastAsia="ru-RU" w:bidi="ru-RU"/>
              </w:rPr>
              <w:t>Спортивно - оздоровительно е</w:t>
            </w:r>
          </w:p>
        </w:tc>
        <w:tc>
          <w:tcPr>
            <w:tcW w:w="2506" w:type="dxa"/>
            <w:tcBorders>
              <w:top w:val="single" w:sz="4" w:space="0" w:color="auto"/>
              <w:left w:val="single" w:sz="4" w:space="0" w:color="auto"/>
              <w:bottom w:val="single" w:sz="4" w:space="0" w:color="auto"/>
            </w:tcBorders>
            <w:shd w:val="clear" w:color="auto" w:fill="FFFFFF"/>
          </w:tcPr>
          <w:p w:rsidR="00323BFC" w:rsidRPr="00323BFC" w:rsidRDefault="00323BFC" w:rsidP="00323BFC">
            <w:pPr>
              <w:widowControl w:val="0"/>
              <w:spacing w:after="0" w:line="240" w:lineRule="auto"/>
              <w:jc w:val="center"/>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«Тропинки здоровья»</w:t>
            </w:r>
          </w:p>
          <w:p w:rsidR="00323BFC" w:rsidRPr="00323BFC" w:rsidRDefault="00323BFC" w:rsidP="00323BFC">
            <w:pPr>
              <w:widowControl w:val="0"/>
              <w:spacing w:after="0" w:line="240" w:lineRule="auto"/>
              <w:jc w:val="center"/>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 кружок Хореография «В вихре танца»</w:t>
            </w:r>
          </w:p>
        </w:tc>
        <w:tc>
          <w:tcPr>
            <w:tcW w:w="3326" w:type="dxa"/>
            <w:tcBorders>
              <w:top w:val="single" w:sz="4" w:space="0" w:color="auto"/>
              <w:left w:val="single" w:sz="4" w:space="0" w:color="auto"/>
              <w:bottom w:val="single" w:sz="4" w:space="0" w:color="auto"/>
              <w:right w:val="single" w:sz="4" w:space="0" w:color="auto"/>
            </w:tcBorders>
            <w:shd w:val="clear" w:color="auto" w:fill="FFFFFF"/>
          </w:tcPr>
          <w:p w:rsidR="00323BFC" w:rsidRPr="00323BFC" w:rsidRDefault="00323BFC" w:rsidP="00323BFC">
            <w:pPr>
              <w:widowControl w:val="0"/>
              <w:numPr>
                <w:ilvl w:val="0"/>
                <w:numId w:val="9"/>
              </w:numPr>
              <w:tabs>
                <w:tab w:val="left" w:pos="130"/>
              </w:tabs>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Работа спортивных секций</w:t>
            </w:r>
          </w:p>
          <w:p w:rsidR="00323BFC" w:rsidRPr="00323BFC" w:rsidRDefault="00323BFC" w:rsidP="00323BFC">
            <w:pPr>
              <w:widowControl w:val="0"/>
              <w:numPr>
                <w:ilvl w:val="0"/>
                <w:numId w:val="9"/>
              </w:numPr>
              <w:tabs>
                <w:tab w:val="left" w:pos="370"/>
                <w:tab w:val="left" w:pos="1978"/>
              </w:tabs>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Организация</w:t>
            </w:r>
            <w:r w:rsidRPr="00323BFC">
              <w:rPr>
                <w:rFonts w:ascii="Times New Roman" w:eastAsia="Times New Roman" w:hAnsi="Times New Roman" w:cs="Times New Roman"/>
                <w:color w:val="000000"/>
                <w:sz w:val="24"/>
                <w:szCs w:val="24"/>
                <w:lang w:eastAsia="ru-RU" w:bidi="ru-RU"/>
              </w:rPr>
              <w:tab/>
              <w:t>экскурсий,</w:t>
            </w:r>
          </w:p>
          <w:p w:rsidR="00323BFC" w:rsidRPr="00323BFC" w:rsidRDefault="00323BFC" w:rsidP="00323BFC">
            <w:pPr>
              <w:widowControl w:val="0"/>
              <w:tabs>
                <w:tab w:val="left" w:pos="773"/>
                <w:tab w:val="left" w:pos="2141"/>
              </w:tabs>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«Дней здоровья», подвижных игр,</w:t>
            </w:r>
            <w:r w:rsidRPr="00323BFC">
              <w:rPr>
                <w:rFonts w:ascii="Times New Roman" w:eastAsia="Times New Roman" w:hAnsi="Times New Roman" w:cs="Times New Roman"/>
                <w:color w:val="000000"/>
                <w:sz w:val="24"/>
                <w:szCs w:val="24"/>
                <w:lang w:eastAsia="ru-RU" w:bidi="ru-RU"/>
              </w:rPr>
              <w:tab/>
              <w:t>«Весёлых</w:t>
            </w:r>
            <w:r w:rsidRPr="00323BFC">
              <w:rPr>
                <w:rFonts w:ascii="Times New Roman" w:eastAsia="Times New Roman" w:hAnsi="Times New Roman" w:cs="Times New Roman"/>
                <w:color w:val="000000"/>
                <w:sz w:val="24"/>
                <w:szCs w:val="24"/>
                <w:lang w:eastAsia="ru-RU" w:bidi="ru-RU"/>
              </w:rPr>
              <w:tab/>
              <w:t>стартов»,</w:t>
            </w:r>
          </w:p>
          <w:p w:rsidR="00323BFC" w:rsidRPr="00323BFC" w:rsidRDefault="00323BFC" w:rsidP="00323BFC">
            <w:pPr>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внутришкольных спортивных соревнований.</w:t>
            </w:r>
          </w:p>
          <w:p w:rsidR="00323BFC" w:rsidRPr="00323BFC" w:rsidRDefault="00323BFC" w:rsidP="00323BFC">
            <w:pPr>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-Проведение бесед по охране здоровья.</w:t>
            </w:r>
          </w:p>
          <w:p w:rsidR="00323BFC" w:rsidRPr="00323BFC" w:rsidRDefault="00323BFC" w:rsidP="00323BFC">
            <w:pPr>
              <w:widowControl w:val="0"/>
              <w:tabs>
                <w:tab w:val="left" w:pos="1757"/>
                <w:tab w:val="left" w:pos="2381"/>
              </w:tabs>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-Применение</w:t>
            </w:r>
            <w:r w:rsidRPr="00323BFC">
              <w:rPr>
                <w:rFonts w:ascii="Times New Roman" w:eastAsia="Times New Roman" w:hAnsi="Times New Roman" w:cs="Times New Roman"/>
                <w:color w:val="000000"/>
                <w:sz w:val="24"/>
                <w:szCs w:val="24"/>
                <w:lang w:eastAsia="ru-RU" w:bidi="ru-RU"/>
              </w:rPr>
              <w:tab/>
              <w:t>на</w:t>
            </w:r>
            <w:r w:rsidRPr="00323BFC">
              <w:rPr>
                <w:rFonts w:ascii="Times New Roman" w:eastAsia="Times New Roman" w:hAnsi="Times New Roman" w:cs="Times New Roman"/>
                <w:color w:val="000000"/>
                <w:sz w:val="24"/>
                <w:szCs w:val="24"/>
                <w:lang w:eastAsia="ru-RU" w:bidi="ru-RU"/>
              </w:rPr>
              <w:tab/>
              <w:t>уроках</w:t>
            </w:r>
          </w:p>
          <w:p w:rsidR="00323BFC" w:rsidRPr="00323BFC" w:rsidRDefault="00323BFC" w:rsidP="00323BFC">
            <w:pPr>
              <w:widowControl w:val="0"/>
              <w:tabs>
                <w:tab w:val="right" w:pos="3072"/>
              </w:tabs>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игровых</w:t>
            </w:r>
            <w:r w:rsidRPr="00323BFC">
              <w:rPr>
                <w:rFonts w:ascii="Times New Roman" w:eastAsia="Times New Roman" w:hAnsi="Times New Roman" w:cs="Times New Roman"/>
                <w:color w:val="000000"/>
                <w:sz w:val="24"/>
                <w:szCs w:val="24"/>
                <w:lang w:eastAsia="ru-RU" w:bidi="ru-RU"/>
              </w:rPr>
              <w:tab/>
              <w:t>моментов,</w:t>
            </w:r>
          </w:p>
          <w:p w:rsidR="00323BFC" w:rsidRPr="00323BFC" w:rsidRDefault="00323BFC" w:rsidP="00323BFC">
            <w:pPr>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физминуток.</w:t>
            </w:r>
          </w:p>
          <w:p w:rsidR="00323BFC" w:rsidRPr="00323BFC" w:rsidRDefault="00323BFC" w:rsidP="00323BFC">
            <w:pPr>
              <w:widowControl w:val="0"/>
              <w:tabs>
                <w:tab w:val="left" w:pos="1205"/>
                <w:tab w:val="right" w:pos="3082"/>
                <w:tab w:val="right" w:pos="3082"/>
              </w:tabs>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-Участие</w:t>
            </w:r>
            <w:r w:rsidRPr="00323BFC">
              <w:rPr>
                <w:rFonts w:ascii="Times New Roman" w:eastAsia="Times New Roman" w:hAnsi="Times New Roman" w:cs="Times New Roman"/>
                <w:color w:val="000000"/>
                <w:sz w:val="24"/>
                <w:szCs w:val="24"/>
                <w:lang w:eastAsia="ru-RU" w:bidi="ru-RU"/>
              </w:rPr>
              <w:tab/>
              <w:t>в</w:t>
            </w:r>
            <w:r w:rsidRPr="00323BFC">
              <w:rPr>
                <w:rFonts w:ascii="Times New Roman" w:eastAsia="Times New Roman" w:hAnsi="Times New Roman" w:cs="Times New Roman"/>
                <w:color w:val="000000"/>
                <w:sz w:val="24"/>
                <w:szCs w:val="24"/>
                <w:lang w:eastAsia="ru-RU" w:bidi="ru-RU"/>
              </w:rPr>
              <w:tab/>
              <w:t>районных</w:t>
            </w:r>
            <w:r w:rsidRPr="00323BFC">
              <w:rPr>
                <w:rFonts w:ascii="Times New Roman" w:eastAsia="Times New Roman" w:hAnsi="Times New Roman" w:cs="Times New Roman"/>
                <w:color w:val="000000"/>
                <w:sz w:val="24"/>
                <w:szCs w:val="24"/>
                <w:lang w:eastAsia="ru-RU" w:bidi="ru-RU"/>
              </w:rPr>
              <w:tab/>
              <w:t>и</w:t>
            </w:r>
          </w:p>
          <w:p w:rsidR="00323BFC" w:rsidRPr="00323BFC" w:rsidRDefault="00323BFC" w:rsidP="00323BFC">
            <w:pPr>
              <w:widowControl w:val="0"/>
              <w:tabs>
                <w:tab w:val="right" w:pos="3082"/>
              </w:tabs>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городских</w:t>
            </w:r>
            <w:r w:rsidRPr="00323BFC">
              <w:rPr>
                <w:rFonts w:ascii="Times New Roman" w:eastAsia="Times New Roman" w:hAnsi="Times New Roman" w:cs="Times New Roman"/>
                <w:color w:val="000000"/>
                <w:sz w:val="24"/>
                <w:szCs w:val="24"/>
                <w:lang w:eastAsia="ru-RU" w:bidi="ru-RU"/>
              </w:rPr>
              <w:tab/>
              <w:t>спортивных</w:t>
            </w:r>
          </w:p>
          <w:p w:rsidR="00323BFC" w:rsidRPr="00323BFC" w:rsidRDefault="00323BFC" w:rsidP="00323BFC">
            <w:pPr>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соревнованиях.</w:t>
            </w:r>
          </w:p>
          <w:p w:rsidR="00323BFC" w:rsidRPr="00323BFC" w:rsidRDefault="00323BFC" w:rsidP="00323BFC">
            <w:pPr>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-Ведение кружков</w:t>
            </w:r>
          </w:p>
        </w:tc>
      </w:tr>
    </w:tbl>
    <w:p w:rsidR="00323BFC" w:rsidRDefault="00323BFC"/>
    <w:p w:rsidR="00323BFC" w:rsidRPr="00323BFC" w:rsidRDefault="00323BFC" w:rsidP="00323BFC">
      <w:pPr>
        <w:widowControl w:val="0"/>
        <w:numPr>
          <w:ilvl w:val="0"/>
          <w:numId w:val="3"/>
        </w:numPr>
        <w:tabs>
          <w:tab w:val="left" w:pos="1363"/>
        </w:tabs>
        <w:spacing w:after="0" w:line="271" w:lineRule="auto"/>
        <w:jc w:val="both"/>
        <w:rPr>
          <w:rFonts w:ascii="Times New Roman" w:eastAsia="Times New Roman" w:hAnsi="Times New Roman" w:cs="Times New Roman"/>
          <w:color w:val="000000"/>
          <w:lang w:eastAsia="ru-RU" w:bidi="ru-RU"/>
        </w:rPr>
      </w:pPr>
      <w:r w:rsidRPr="00323BFC">
        <w:rPr>
          <w:rFonts w:ascii="Times New Roman" w:eastAsia="Times New Roman" w:hAnsi="Times New Roman" w:cs="Times New Roman"/>
          <w:b/>
          <w:bCs/>
          <w:color w:val="000000"/>
          <w:lang w:eastAsia="ru-RU" w:bidi="ru-RU"/>
        </w:rPr>
        <w:t>Общеинтеллектуальное -Проектно-исследовательская деятельность</w:t>
      </w:r>
    </w:p>
    <w:p w:rsidR="00323BFC" w:rsidRPr="00323BFC" w:rsidRDefault="00323BFC" w:rsidP="00323BFC">
      <w:pPr>
        <w:widowControl w:val="0"/>
        <w:spacing w:after="0" w:line="271" w:lineRule="auto"/>
        <w:ind w:firstLine="820"/>
        <w:jc w:val="both"/>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color w:val="000000"/>
          <w:sz w:val="24"/>
          <w:szCs w:val="24"/>
          <w:lang w:eastAsia="ru-RU" w:bidi="ru-RU"/>
        </w:rPr>
        <w:t xml:space="preserve">Цель: </w:t>
      </w:r>
      <w:r w:rsidRPr="00323BFC">
        <w:rPr>
          <w:rFonts w:ascii="Times New Roman" w:eastAsia="Times New Roman" w:hAnsi="Times New Roman" w:cs="Times New Roman"/>
          <w:color w:val="000000"/>
          <w:sz w:val="24"/>
          <w:szCs w:val="24"/>
          <w:lang w:eastAsia="ru-RU" w:bidi="ru-RU"/>
        </w:rPr>
        <w:t>формирование устойчивого интереса к научным познаниям и самостоятельному творческому поиску. Освоение опыта практического применения знаний и умений, углубленное изучение учебных предметов в процессе совместной деятельности по выполнению проектов.</w:t>
      </w:r>
    </w:p>
    <w:p w:rsidR="00323BFC" w:rsidRPr="00323BFC" w:rsidRDefault="00323BFC" w:rsidP="00323BFC">
      <w:pPr>
        <w:widowControl w:val="0"/>
        <w:spacing w:after="0" w:line="271" w:lineRule="auto"/>
        <w:ind w:firstLine="740"/>
        <w:jc w:val="both"/>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color w:val="000000"/>
          <w:sz w:val="24"/>
          <w:szCs w:val="24"/>
          <w:lang w:eastAsia="ru-RU" w:bidi="ru-RU"/>
        </w:rPr>
        <w:t xml:space="preserve">Задачи: </w:t>
      </w:r>
      <w:r w:rsidRPr="00323BFC">
        <w:rPr>
          <w:rFonts w:ascii="Times New Roman" w:eastAsia="Times New Roman" w:hAnsi="Times New Roman" w:cs="Times New Roman"/>
          <w:color w:val="000000"/>
          <w:sz w:val="24"/>
          <w:szCs w:val="24"/>
          <w:lang w:eastAsia="ru-RU" w:bidi="ru-RU"/>
        </w:rPr>
        <w:t>освоение теоретических знаний и практических умений в различных научных областях; формирование универсальных учебных действий; формирование патриотических чувств и потребностей в сохранении исторических, природных, материальных, художественных и культурных ценностей.</w:t>
      </w:r>
    </w:p>
    <w:p w:rsidR="00323BFC" w:rsidRPr="00323BFC" w:rsidRDefault="00323BFC" w:rsidP="00323BFC">
      <w:pPr>
        <w:widowControl w:val="0"/>
        <w:spacing w:after="0" w:line="271" w:lineRule="auto"/>
        <w:ind w:firstLine="740"/>
        <w:jc w:val="both"/>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color w:val="000000"/>
          <w:sz w:val="24"/>
          <w:szCs w:val="24"/>
          <w:lang w:eastAsia="ru-RU" w:bidi="ru-RU"/>
        </w:rPr>
        <w:t xml:space="preserve">Ожидаемый результат: </w:t>
      </w:r>
      <w:r w:rsidRPr="00323BFC">
        <w:rPr>
          <w:rFonts w:ascii="Times New Roman" w:eastAsia="Times New Roman" w:hAnsi="Times New Roman" w:cs="Times New Roman"/>
          <w:color w:val="000000"/>
          <w:sz w:val="24"/>
          <w:szCs w:val="24"/>
          <w:lang w:eastAsia="ru-RU" w:bidi="ru-RU"/>
        </w:rPr>
        <w:t>личность, обогащенная научными понятиями и законами, с собственным мировоззрением.</w:t>
      </w:r>
    </w:p>
    <w:p w:rsidR="00323BFC" w:rsidRDefault="00323BFC"/>
    <w:tbl>
      <w:tblPr>
        <w:tblOverlap w:val="never"/>
        <w:tblW w:w="0" w:type="auto"/>
        <w:tblLayout w:type="fixed"/>
        <w:tblCellMar>
          <w:left w:w="10" w:type="dxa"/>
          <w:right w:w="10" w:type="dxa"/>
        </w:tblCellMar>
        <w:tblLook w:val="0000" w:firstRow="0" w:lastRow="0" w:firstColumn="0" w:lastColumn="0" w:noHBand="0" w:noVBand="0"/>
      </w:tblPr>
      <w:tblGrid>
        <w:gridCol w:w="3125"/>
        <w:gridCol w:w="3398"/>
        <w:gridCol w:w="3216"/>
      </w:tblGrid>
      <w:tr w:rsidR="00323BFC" w:rsidRPr="00323BFC" w:rsidTr="004861FF">
        <w:trPr>
          <w:trHeight w:hRule="exact" w:val="288"/>
        </w:trPr>
        <w:tc>
          <w:tcPr>
            <w:tcW w:w="3125" w:type="dxa"/>
            <w:tcBorders>
              <w:top w:val="single" w:sz="4" w:space="0" w:color="auto"/>
              <w:left w:val="single" w:sz="4" w:space="0" w:color="auto"/>
            </w:tcBorders>
            <w:shd w:val="clear" w:color="auto" w:fill="FFFFFF"/>
            <w:vAlign w:val="bottom"/>
          </w:tcPr>
          <w:p w:rsidR="00323BFC" w:rsidRPr="00323BFC" w:rsidRDefault="00323BFC" w:rsidP="00323BFC">
            <w:pPr>
              <w:framePr w:w="9739" w:h="2515" w:wrap="none" w:vAnchor="page" w:hAnchor="page" w:x="1553" w:y="12831"/>
              <w:widowControl w:val="0"/>
              <w:spacing w:after="0" w:line="240" w:lineRule="auto"/>
              <w:jc w:val="center"/>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color w:val="000000"/>
                <w:sz w:val="24"/>
                <w:szCs w:val="24"/>
                <w:lang w:eastAsia="ru-RU" w:bidi="ru-RU"/>
              </w:rPr>
              <w:t>Направление</w:t>
            </w:r>
          </w:p>
        </w:tc>
        <w:tc>
          <w:tcPr>
            <w:tcW w:w="3398" w:type="dxa"/>
            <w:tcBorders>
              <w:top w:val="single" w:sz="4" w:space="0" w:color="auto"/>
              <w:left w:val="single" w:sz="4" w:space="0" w:color="auto"/>
            </w:tcBorders>
            <w:shd w:val="clear" w:color="auto" w:fill="FFFFFF"/>
            <w:vAlign w:val="bottom"/>
          </w:tcPr>
          <w:p w:rsidR="00323BFC" w:rsidRPr="00323BFC" w:rsidRDefault="00323BFC" w:rsidP="00323BFC">
            <w:pPr>
              <w:framePr w:w="9739" w:h="2515" w:wrap="none" w:vAnchor="page" w:hAnchor="page" w:x="1553" w:y="12831"/>
              <w:widowControl w:val="0"/>
              <w:spacing w:after="0" w:line="240" w:lineRule="auto"/>
              <w:jc w:val="center"/>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color w:val="000000"/>
                <w:sz w:val="24"/>
                <w:szCs w:val="24"/>
                <w:lang w:eastAsia="ru-RU" w:bidi="ru-RU"/>
              </w:rPr>
              <w:t>Формы работы</w:t>
            </w:r>
          </w:p>
        </w:tc>
        <w:tc>
          <w:tcPr>
            <w:tcW w:w="3216" w:type="dxa"/>
            <w:tcBorders>
              <w:top w:val="single" w:sz="4" w:space="0" w:color="auto"/>
              <w:left w:val="single" w:sz="4" w:space="0" w:color="auto"/>
              <w:right w:val="single" w:sz="4" w:space="0" w:color="auto"/>
            </w:tcBorders>
            <w:shd w:val="clear" w:color="auto" w:fill="FFFFFF"/>
            <w:vAlign w:val="bottom"/>
          </w:tcPr>
          <w:p w:rsidR="00323BFC" w:rsidRPr="00323BFC" w:rsidRDefault="00323BFC" w:rsidP="00323BFC">
            <w:pPr>
              <w:framePr w:w="9739" w:h="2515" w:wrap="none" w:vAnchor="page" w:hAnchor="page" w:x="1553" w:y="12831"/>
              <w:widowControl w:val="0"/>
              <w:spacing w:after="0" w:line="240" w:lineRule="auto"/>
              <w:jc w:val="center"/>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color w:val="000000"/>
                <w:sz w:val="24"/>
                <w:szCs w:val="24"/>
                <w:lang w:eastAsia="ru-RU" w:bidi="ru-RU"/>
              </w:rPr>
              <w:t>Виды деятельности</w:t>
            </w:r>
          </w:p>
        </w:tc>
      </w:tr>
      <w:tr w:rsidR="00323BFC" w:rsidRPr="00323BFC" w:rsidTr="004861FF">
        <w:trPr>
          <w:trHeight w:hRule="exact" w:val="2227"/>
        </w:trPr>
        <w:tc>
          <w:tcPr>
            <w:tcW w:w="3125" w:type="dxa"/>
            <w:tcBorders>
              <w:top w:val="single" w:sz="4" w:space="0" w:color="auto"/>
              <w:left w:val="single" w:sz="4" w:space="0" w:color="auto"/>
              <w:bottom w:val="single" w:sz="4" w:space="0" w:color="auto"/>
            </w:tcBorders>
            <w:shd w:val="clear" w:color="auto" w:fill="FFFFFF"/>
          </w:tcPr>
          <w:p w:rsidR="00323BFC" w:rsidRPr="00323BFC" w:rsidRDefault="00323BFC" w:rsidP="00323BFC">
            <w:pPr>
              <w:framePr w:w="9739" w:h="2515" w:wrap="none" w:vAnchor="page" w:hAnchor="page" w:x="1553" w:y="12831"/>
              <w:widowControl w:val="0"/>
              <w:spacing w:after="0" w:line="233" w:lineRule="auto"/>
              <w:ind w:left="460" w:firstLine="20"/>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6"/>
                <w:szCs w:val="26"/>
                <w:lang w:eastAsia="ru-RU" w:bidi="ru-RU"/>
              </w:rPr>
              <w:t xml:space="preserve">• </w:t>
            </w:r>
            <w:r w:rsidRPr="00323BFC">
              <w:rPr>
                <w:rFonts w:ascii="Times New Roman" w:eastAsia="Times New Roman" w:hAnsi="Times New Roman" w:cs="Times New Roman"/>
                <w:b/>
                <w:bCs/>
                <w:color w:val="000000"/>
                <w:sz w:val="24"/>
                <w:szCs w:val="24"/>
                <w:lang w:eastAsia="ru-RU" w:bidi="ru-RU"/>
              </w:rPr>
              <w:t>Общеинтеллектуал ьное Проектно</w:t>
            </w:r>
            <w:r w:rsidRPr="00323BFC">
              <w:rPr>
                <w:rFonts w:ascii="Times New Roman" w:eastAsia="Times New Roman" w:hAnsi="Times New Roman" w:cs="Times New Roman"/>
                <w:b/>
                <w:bCs/>
                <w:color w:val="000000"/>
                <w:sz w:val="24"/>
                <w:szCs w:val="24"/>
                <w:lang w:eastAsia="ru-RU" w:bidi="ru-RU"/>
              </w:rPr>
              <w:softHyphen/>
              <w:t>исследовательская</w:t>
            </w:r>
          </w:p>
        </w:tc>
        <w:tc>
          <w:tcPr>
            <w:tcW w:w="3398" w:type="dxa"/>
            <w:tcBorders>
              <w:top w:val="single" w:sz="4" w:space="0" w:color="auto"/>
              <w:left w:val="single" w:sz="4" w:space="0" w:color="auto"/>
              <w:bottom w:val="single" w:sz="4" w:space="0" w:color="auto"/>
            </w:tcBorders>
            <w:shd w:val="clear" w:color="auto" w:fill="FFFFFF"/>
          </w:tcPr>
          <w:p w:rsidR="00323BFC" w:rsidRPr="00323BFC" w:rsidRDefault="00323BFC" w:rsidP="00323BFC">
            <w:pPr>
              <w:framePr w:w="9739" w:h="2515" w:wrap="none" w:vAnchor="page" w:hAnchor="page" w:x="1553" w:y="12831"/>
              <w:widowControl w:val="0"/>
              <w:spacing w:after="0" w:line="240" w:lineRule="auto"/>
              <w:jc w:val="center"/>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«Путь к грамотности» - кружок «Занимательная грамматика» - кружок «Почемучка» Защита проектов</w:t>
            </w:r>
          </w:p>
        </w:tc>
        <w:tc>
          <w:tcPr>
            <w:tcW w:w="3216" w:type="dxa"/>
            <w:tcBorders>
              <w:top w:val="single" w:sz="4" w:space="0" w:color="auto"/>
              <w:left w:val="single" w:sz="4" w:space="0" w:color="auto"/>
              <w:bottom w:val="single" w:sz="4" w:space="0" w:color="auto"/>
              <w:right w:val="single" w:sz="4" w:space="0" w:color="auto"/>
            </w:tcBorders>
            <w:shd w:val="clear" w:color="auto" w:fill="FFFFFF"/>
            <w:vAlign w:val="bottom"/>
          </w:tcPr>
          <w:p w:rsidR="00323BFC" w:rsidRPr="00323BFC" w:rsidRDefault="00323BFC" w:rsidP="00323BFC">
            <w:pPr>
              <w:framePr w:w="9739" w:h="2515" w:wrap="none" w:vAnchor="page" w:hAnchor="page" w:x="1553" w:y="12831"/>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-Детские исследовательские проекты;</w:t>
            </w:r>
          </w:p>
          <w:p w:rsidR="00323BFC" w:rsidRPr="00323BFC" w:rsidRDefault="00323BFC" w:rsidP="00323BFC">
            <w:pPr>
              <w:framePr w:w="9739" w:h="2515" w:wrap="none" w:vAnchor="page" w:hAnchor="page" w:x="1553" w:y="12831"/>
              <w:widowControl w:val="0"/>
              <w:tabs>
                <w:tab w:val="left" w:pos="2376"/>
              </w:tabs>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-Внешкольные</w:t>
            </w:r>
            <w:r w:rsidRPr="00323BFC">
              <w:rPr>
                <w:rFonts w:ascii="Times New Roman" w:eastAsia="Times New Roman" w:hAnsi="Times New Roman" w:cs="Times New Roman"/>
                <w:color w:val="000000"/>
                <w:sz w:val="24"/>
                <w:szCs w:val="24"/>
                <w:lang w:eastAsia="ru-RU" w:bidi="ru-RU"/>
              </w:rPr>
              <w:tab/>
              <w:t>акции</w:t>
            </w:r>
          </w:p>
          <w:p w:rsidR="00323BFC" w:rsidRPr="00323BFC" w:rsidRDefault="00323BFC" w:rsidP="00323BFC">
            <w:pPr>
              <w:framePr w:w="9739" w:h="2515" w:wrap="none" w:vAnchor="page" w:hAnchor="page" w:x="1553" w:y="12831"/>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познавательной</w:t>
            </w:r>
          </w:p>
          <w:p w:rsidR="00323BFC" w:rsidRPr="00323BFC" w:rsidRDefault="00323BFC" w:rsidP="00323BFC">
            <w:pPr>
              <w:framePr w:w="9739" w:h="2515" w:wrap="none" w:vAnchor="page" w:hAnchor="page" w:x="1553" w:y="12831"/>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направленности</w:t>
            </w:r>
          </w:p>
          <w:p w:rsidR="00323BFC" w:rsidRPr="00323BFC" w:rsidRDefault="00323BFC" w:rsidP="00323BFC">
            <w:pPr>
              <w:framePr w:w="9739" w:h="2515" w:wrap="none" w:vAnchor="page" w:hAnchor="page" w:x="1553" w:y="12831"/>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(олимпиады, конференции, интеллектуальные марафоны)</w:t>
            </w:r>
          </w:p>
        </w:tc>
      </w:tr>
    </w:tbl>
    <w:p w:rsidR="00323BFC" w:rsidRPr="00323BFC" w:rsidRDefault="00323BFC" w:rsidP="00323BFC">
      <w:pPr>
        <w:framePr w:wrap="none" w:vAnchor="page" w:hAnchor="page" w:x="5868" w:y="15605"/>
        <w:widowControl w:val="0"/>
        <w:spacing w:after="0" w:line="240" w:lineRule="auto"/>
        <w:rPr>
          <w:rFonts w:ascii="Calibri" w:eastAsia="Calibri" w:hAnsi="Calibri" w:cs="Calibri"/>
          <w:color w:val="000000"/>
          <w:lang w:eastAsia="ru-RU" w:bidi="ru-RU"/>
        </w:rPr>
      </w:pPr>
      <w:r w:rsidRPr="00323BFC">
        <w:rPr>
          <w:rFonts w:ascii="Calibri" w:eastAsia="Calibri" w:hAnsi="Calibri" w:cs="Calibri"/>
          <w:color w:val="000000"/>
          <w:lang w:eastAsia="ru-RU" w:bidi="ru-RU"/>
        </w:rPr>
        <w:t>5</w:t>
      </w:r>
    </w:p>
    <w:p w:rsidR="00323BFC" w:rsidRPr="00323BFC" w:rsidRDefault="00323BFC" w:rsidP="00323BFC">
      <w:pPr>
        <w:widowControl w:val="0"/>
        <w:spacing w:after="0" w:line="1" w:lineRule="exact"/>
        <w:rPr>
          <w:rFonts w:ascii="Tahoma" w:eastAsia="Tahoma" w:hAnsi="Tahoma" w:cs="Tahoma"/>
          <w:color w:val="000000"/>
          <w:sz w:val="24"/>
          <w:szCs w:val="24"/>
          <w:lang w:eastAsia="ru-RU" w:bidi="ru-RU"/>
        </w:rPr>
        <w:sectPr w:rsidR="00323BFC" w:rsidRPr="00323BFC">
          <w:pgSz w:w="11900" w:h="16840"/>
          <w:pgMar w:top="360" w:right="360" w:bottom="360" w:left="360" w:header="0" w:footer="3" w:gutter="0"/>
          <w:cols w:space="720"/>
          <w:noEndnote/>
          <w:docGrid w:linePitch="360"/>
        </w:sectPr>
      </w:pPr>
    </w:p>
    <w:p w:rsidR="00323BFC" w:rsidRPr="00323BFC" w:rsidRDefault="00323BFC" w:rsidP="00323BFC">
      <w:pPr>
        <w:widowControl w:val="0"/>
        <w:spacing w:after="0" w:line="1" w:lineRule="exact"/>
        <w:rPr>
          <w:rFonts w:ascii="Tahoma" w:eastAsia="Tahoma" w:hAnsi="Tahoma" w:cs="Tahoma"/>
          <w:color w:val="000000"/>
          <w:sz w:val="24"/>
          <w:szCs w:val="24"/>
          <w:lang w:eastAsia="ru-RU" w:bidi="ru-RU"/>
        </w:rPr>
      </w:pPr>
    </w:p>
    <w:p w:rsidR="00323BFC" w:rsidRDefault="00323BFC" w:rsidP="00323BFC">
      <w:pPr>
        <w:framePr w:w="10771" w:h="2926" w:hRule="exact" w:wrap="none" w:vAnchor="page" w:hAnchor="page" w:x="770" w:y="735"/>
        <w:widowControl w:val="0"/>
        <w:spacing w:after="0" w:line="240" w:lineRule="auto"/>
        <w:ind w:left="7440"/>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-Предметные недели, уроки знаний, конкурсы -Викторины, познавательные беседы,</w:t>
      </w:r>
    </w:p>
    <w:p w:rsidR="00323BFC" w:rsidRDefault="00323BFC" w:rsidP="00323BFC">
      <w:pPr>
        <w:framePr w:w="10771" w:h="2926" w:hRule="exact" w:wrap="none" w:vAnchor="page" w:hAnchor="page" w:x="770" w:y="735"/>
        <w:widowControl w:val="0"/>
        <w:spacing w:after="0" w:line="240" w:lineRule="auto"/>
        <w:ind w:left="7440"/>
        <w:rPr>
          <w:rFonts w:ascii="Times New Roman" w:eastAsia="Times New Roman" w:hAnsi="Times New Roman" w:cs="Times New Roman"/>
          <w:color w:val="000000"/>
          <w:sz w:val="24"/>
          <w:szCs w:val="24"/>
          <w:lang w:eastAsia="ru-RU" w:bidi="ru-RU"/>
        </w:rPr>
      </w:pPr>
    </w:p>
    <w:p w:rsidR="00323BFC" w:rsidRDefault="00323BFC" w:rsidP="00323BFC">
      <w:pPr>
        <w:framePr w:w="10771" w:h="2926" w:hRule="exact" w:wrap="none" w:vAnchor="page" w:hAnchor="page" w:x="770" w:y="735"/>
        <w:widowControl w:val="0"/>
        <w:spacing w:after="0" w:line="240" w:lineRule="auto"/>
        <w:ind w:left="7440"/>
        <w:rPr>
          <w:rFonts w:ascii="Times New Roman" w:eastAsia="Times New Roman" w:hAnsi="Times New Roman" w:cs="Times New Roman"/>
          <w:color w:val="000000"/>
          <w:sz w:val="24"/>
          <w:szCs w:val="24"/>
          <w:lang w:eastAsia="ru-RU" w:bidi="ru-RU"/>
        </w:rPr>
      </w:pPr>
    </w:p>
    <w:p w:rsidR="00323BFC" w:rsidRDefault="00323BFC" w:rsidP="00323BFC">
      <w:pPr>
        <w:framePr w:w="10771" w:h="2926" w:hRule="exact" w:wrap="none" w:vAnchor="page" w:hAnchor="page" w:x="770" w:y="735"/>
        <w:widowControl w:val="0"/>
        <w:spacing w:after="0" w:line="240" w:lineRule="auto"/>
        <w:ind w:left="7440"/>
        <w:rPr>
          <w:rFonts w:ascii="Times New Roman" w:eastAsia="Times New Roman" w:hAnsi="Times New Roman" w:cs="Times New Roman"/>
          <w:color w:val="000000"/>
          <w:sz w:val="24"/>
          <w:szCs w:val="24"/>
          <w:lang w:eastAsia="ru-RU" w:bidi="ru-RU"/>
        </w:rPr>
      </w:pPr>
    </w:p>
    <w:p w:rsidR="00323BFC" w:rsidRDefault="00323BFC" w:rsidP="00323BFC">
      <w:pPr>
        <w:framePr w:w="10771" w:h="2926" w:hRule="exact" w:wrap="none" w:vAnchor="page" w:hAnchor="page" w:x="770" w:y="735"/>
        <w:widowControl w:val="0"/>
        <w:spacing w:after="0" w:line="240" w:lineRule="auto"/>
        <w:ind w:left="7440"/>
        <w:rPr>
          <w:rFonts w:ascii="Times New Roman" w:eastAsia="Times New Roman" w:hAnsi="Times New Roman" w:cs="Times New Roman"/>
          <w:color w:val="000000"/>
          <w:sz w:val="24"/>
          <w:szCs w:val="24"/>
          <w:lang w:eastAsia="ru-RU" w:bidi="ru-RU"/>
        </w:rPr>
      </w:pPr>
    </w:p>
    <w:p w:rsidR="00323BFC" w:rsidRDefault="00323BFC" w:rsidP="00323BFC">
      <w:pPr>
        <w:framePr w:w="10771" w:h="2926" w:hRule="exact" w:wrap="none" w:vAnchor="page" w:hAnchor="page" w:x="770" w:y="735"/>
        <w:widowControl w:val="0"/>
        <w:spacing w:after="0" w:line="240" w:lineRule="auto"/>
        <w:ind w:left="7440"/>
        <w:rPr>
          <w:rFonts w:ascii="Times New Roman" w:eastAsia="Times New Roman" w:hAnsi="Times New Roman" w:cs="Times New Roman"/>
          <w:color w:val="000000"/>
          <w:sz w:val="24"/>
          <w:szCs w:val="24"/>
          <w:lang w:eastAsia="ru-RU" w:bidi="ru-RU"/>
        </w:rPr>
      </w:pPr>
    </w:p>
    <w:p w:rsidR="00323BFC" w:rsidRDefault="00323BFC" w:rsidP="00323BFC">
      <w:pPr>
        <w:framePr w:w="10771" w:h="2926" w:hRule="exact" w:wrap="none" w:vAnchor="page" w:hAnchor="page" w:x="770" w:y="735"/>
        <w:widowControl w:val="0"/>
        <w:spacing w:after="0" w:line="240" w:lineRule="auto"/>
        <w:ind w:left="7440"/>
        <w:rPr>
          <w:rFonts w:ascii="Times New Roman" w:eastAsia="Times New Roman" w:hAnsi="Times New Roman" w:cs="Times New Roman"/>
          <w:color w:val="000000"/>
          <w:sz w:val="24"/>
          <w:szCs w:val="24"/>
          <w:lang w:eastAsia="ru-RU" w:bidi="ru-RU"/>
        </w:rPr>
      </w:pPr>
    </w:p>
    <w:p w:rsidR="00323BFC" w:rsidRDefault="00323BFC" w:rsidP="00323BFC">
      <w:pPr>
        <w:framePr w:w="10771" w:h="2926" w:hRule="exact" w:wrap="none" w:vAnchor="page" w:hAnchor="page" w:x="770" w:y="735"/>
        <w:widowControl w:val="0"/>
        <w:spacing w:after="0" w:line="240" w:lineRule="auto"/>
        <w:ind w:left="7440"/>
        <w:rPr>
          <w:rFonts w:ascii="Times New Roman" w:eastAsia="Times New Roman" w:hAnsi="Times New Roman" w:cs="Times New Roman"/>
          <w:color w:val="000000"/>
          <w:sz w:val="24"/>
          <w:szCs w:val="24"/>
          <w:lang w:eastAsia="ru-RU" w:bidi="ru-RU"/>
        </w:rPr>
      </w:pPr>
    </w:p>
    <w:p w:rsidR="00323BFC" w:rsidRDefault="00323BFC" w:rsidP="00323BFC">
      <w:pPr>
        <w:framePr w:w="10771" w:h="2926" w:hRule="exact" w:wrap="none" w:vAnchor="page" w:hAnchor="page" w:x="770" w:y="735"/>
        <w:widowControl w:val="0"/>
        <w:spacing w:after="0" w:line="240" w:lineRule="auto"/>
        <w:ind w:left="7440"/>
        <w:rPr>
          <w:rFonts w:ascii="Times New Roman" w:eastAsia="Times New Roman" w:hAnsi="Times New Roman" w:cs="Times New Roman"/>
          <w:color w:val="000000"/>
          <w:sz w:val="24"/>
          <w:szCs w:val="24"/>
          <w:lang w:eastAsia="ru-RU" w:bidi="ru-RU"/>
        </w:rPr>
      </w:pPr>
    </w:p>
    <w:p w:rsidR="00323BFC" w:rsidRDefault="00323BFC" w:rsidP="00323BFC">
      <w:pPr>
        <w:framePr w:w="10771" w:h="2926" w:hRule="exact" w:wrap="none" w:vAnchor="page" w:hAnchor="page" w:x="770" w:y="735"/>
        <w:widowControl w:val="0"/>
        <w:spacing w:after="0" w:line="240" w:lineRule="auto"/>
        <w:ind w:left="7440"/>
        <w:rPr>
          <w:rFonts w:ascii="Times New Roman" w:eastAsia="Times New Roman" w:hAnsi="Times New Roman" w:cs="Times New Roman"/>
          <w:color w:val="000000"/>
          <w:sz w:val="24"/>
          <w:szCs w:val="24"/>
          <w:lang w:eastAsia="ru-RU" w:bidi="ru-RU"/>
        </w:rPr>
      </w:pPr>
    </w:p>
    <w:p w:rsidR="00323BFC" w:rsidRDefault="00323BFC" w:rsidP="00323BFC">
      <w:pPr>
        <w:framePr w:w="10771" w:h="2926" w:hRule="exact" w:wrap="none" w:vAnchor="page" w:hAnchor="page" w:x="770" w:y="735"/>
        <w:widowControl w:val="0"/>
        <w:spacing w:after="0" w:line="240" w:lineRule="auto"/>
        <w:ind w:left="7440"/>
        <w:rPr>
          <w:rFonts w:ascii="Times New Roman" w:eastAsia="Times New Roman" w:hAnsi="Times New Roman" w:cs="Times New Roman"/>
          <w:color w:val="000000"/>
          <w:sz w:val="24"/>
          <w:szCs w:val="24"/>
          <w:lang w:eastAsia="ru-RU" w:bidi="ru-RU"/>
        </w:rPr>
      </w:pPr>
    </w:p>
    <w:p w:rsidR="00323BFC" w:rsidRDefault="00323BFC" w:rsidP="00323BFC">
      <w:pPr>
        <w:framePr w:w="10771" w:h="2926" w:hRule="exact" w:wrap="none" w:vAnchor="page" w:hAnchor="page" w:x="770" w:y="735"/>
        <w:widowControl w:val="0"/>
        <w:spacing w:after="0" w:line="240" w:lineRule="auto"/>
        <w:ind w:left="7440"/>
        <w:rPr>
          <w:rFonts w:ascii="Times New Roman" w:eastAsia="Times New Roman" w:hAnsi="Times New Roman" w:cs="Times New Roman"/>
          <w:color w:val="000000"/>
          <w:sz w:val="24"/>
          <w:szCs w:val="24"/>
          <w:lang w:eastAsia="ru-RU" w:bidi="ru-RU"/>
        </w:rPr>
      </w:pPr>
    </w:p>
    <w:p w:rsidR="00323BFC" w:rsidRDefault="00323BFC" w:rsidP="00323BFC">
      <w:pPr>
        <w:framePr w:w="10771" w:h="2926" w:hRule="exact" w:wrap="none" w:vAnchor="page" w:hAnchor="page" w:x="770" w:y="735"/>
        <w:widowControl w:val="0"/>
        <w:spacing w:after="0" w:line="240" w:lineRule="auto"/>
        <w:ind w:left="7440"/>
        <w:rPr>
          <w:rFonts w:ascii="Times New Roman" w:eastAsia="Times New Roman" w:hAnsi="Times New Roman" w:cs="Times New Roman"/>
          <w:color w:val="000000"/>
          <w:sz w:val="24"/>
          <w:szCs w:val="24"/>
          <w:lang w:eastAsia="ru-RU" w:bidi="ru-RU"/>
        </w:rPr>
      </w:pPr>
    </w:p>
    <w:p w:rsidR="00323BFC" w:rsidRDefault="00323BFC" w:rsidP="00323BFC">
      <w:pPr>
        <w:framePr w:w="10771" w:h="2926" w:hRule="exact" w:wrap="none" w:vAnchor="page" w:hAnchor="page" w:x="770" w:y="735"/>
        <w:widowControl w:val="0"/>
        <w:spacing w:after="0" w:line="240" w:lineRule="auto"/>
        <w:ind w:left="7440"/>
        <w:rPr>
          <w:rFonts w:ascii="Times New Roman" w:eastAsia="Times New Roman" w:hAnsi="Times New Roman" w:cs="Times New Roman"/>
          <w:color w:val="000000"/>
          <w:sz w:val="24"/>
          <w:szCs w:val="24"/>
          <w:lang w:eastAsia="ru-RU" w:bidi="ru-RU"/>
        </w:rPr>
      </w:pPr>
    </w:p>
    <w:p w:rsidR="00323BFC" w:rsidRDefault="00323BFC" w:rsidP="00323BFC">
      <w:pPr>
        <w:framePr w:w="10771" w:h="2926" w:hRule="exact" w:wrap="none" w:vAnchor="page" w:hAnchor="page" w:x="770" w:y="735"/>
        <w:widowControl w:val="0"/>
        <w:spacing w:after="0" w:line="240" w:lineRule="auto"/>
        <w:ind w:left="7440"/>
        <w:rPr>
          <w:rFonts w:ascii="Times New Roman" w:eastAsia="Times New Roman" w:hAnsi="Times New Roman" w:cs="Times New Roman"/>
          <w:color w:val="000000"/>
          <w:sz w:val="24"/>
          <w:szCs w:val="24"/>
          <w:lang w:eastAsia="ru-RU" w:bidi="ru-RU"/>
        </w:rPr>
      </w:pPr>
    </w:p>
    <w:p w:rsidR="00323BFC" w:rsidRDefault="00323BFC" w:rsidP="00323BFC">
      <w:pPr>
        <w:framePr w:w="10771" w:h="2926" w:hRule="exact" w:wrap="none" w:vAnchor="page" w:hAnchor="page" w:x="770" w:y="735"/>
        <w:widowControl w:val="0"/>
        <w:spacing w:after="0" w:line="240" w:lineRule="auto"/>
        <w:ind w:left="7440"/>
        <w:rPr>
          <w:rFonts w:ascii="Times New Roman" w:eastAsia="Times New Roman" w:hAnsi="Times New Roman" w:cs="Times New Roman"/>
          <w:color w:val="000000"/>
          <w:sz w:val="24"/>
          <w:szCs w:val="24"/>
          <w:lang w:eastAsia="ru-RU" w:bidi="ru-RU"/>
        </w:rPr>
      </w:pPr>
    </w:p>
    <w:p w:rsidR="00323BFC" w:rsidRDefault="00323BFC" w:rsidP="00323BFC">
      <w:pPr>
        <w:framePr w:w="10771" w:h="2926" w:hRule="exact" w:wrap="none" w:vAnchor="page" w:hAnchor="page" w:x="770" w:y="735"/>
        <w:widowControl w:val="0"/>
        <w:spacing w:after="0" w:line="240" w:lineRule="auto"/>
        <w:ind w:left="7440"/>
        <w:rPr>
          <w:rFonts w:ascii="Times New Roman" w:eastAsia="Times New Roman" w:hAnsi="Times New Roman" w:cs="Times New Roman"/>
          <w:color w:val="000000"/>
          <w:sz w:val="24"/>
          <w:szCs w:val="24"/>
          <w:lang w:eastAsia="ru-RU" w:bidi="ru-RU"/>
        </w:rPr>
      </w:pPr>
    </w:p>
    <w:p w:rsidR="00323BFC" w:rsidRPr="00323BFC" w:rsidRDefault="00323BFC" w:rsidP="00323BFC">
      <w:pPr>
        <w:framePr w:w="10771" w:h="2926" w:hRule="exact" w:wrap="none" w:vAnchor="page" w:hAnchor="page" w:x="770" w:y="735"/>
        <w:widowControl w:val="0"/>
        <w:spacing w:after="0" w:line="240" w:lineRule="auto"/>
        <w:ind w:left="7440"/>
        <w:rPr>
          <w:rFonts w:ascii="Times New Roman" w:eastAsia="Times New Roman" w:hAnsi="Times New Roman" w:cs="Times New Roman"/>
          <w:color w:val="000000"/>
          <w:sz w:val="24"/>
          <w:szCs w:val="24"/>
          <w:lang w:eastAsia="ru-RU" w:bidi="ru-RU"/>
        </w:rPr>
      </w:pPr>
    </w:p>
    <w:p w:rsidR="00323BFC" w:rsidRDefault="00323BFC" w:rsidP="00323BFC">
      <w:pPr>
        <w:rPr>
          <w:rFonts w:ascii="Tahoma" w:eastAsia="Tahoma" w:hAnsi="Tahoma" w:cs="Tahoma"/>
          <w:color w:val="000000"/>
          <w:sz w:val="24"/>
          <w:szCs w:val="24"/>
          <w:u w:val="single"/>
          <w:lang w:eastAsia="ru-RU" w:bidi="ru-RU"/>
        </w:rPr>
      </w:pPr>
      <w:r w:rsidRPr="00323BFC">
        <w:rPr>
          <w:rFonts w:ascii="Tahoma" w:eastAsia="Tahoma" w:hAnsi="Tahoma" w:cs="Tahoma"/>
          <w:color w:val="000000"/>
          <w:sz w:val="24"/>
          <w:szCs w:val="24"/>
          <w:lang w:eastAsia="ru-RU" w:bidi="ru-RU"/>
        </w:rPr>
        <w:tab/>
      </w:r>
      <w:r w:rsidRPr="00323BFC">
        <w:rPr>
          <w:rFonts w:ascii="Tahoma" w:eastAsia="Tahoma" w:hAnsi="Tahoma" w:cs="Tahoma"/>
          <w:color w:val="000000"/>
          <w:sz w:val="24"/>
          <w:szCs w:val="24"/>
          <w:u w:val="single"/>
          <w:lang w:eastAsia="ru-RU" w:bidi="ru-RU"/>
        </w:rPr>
        <w:t>Игры</w:t>
      </w:r>
    </w:p>
    <w:p w:rsidR="00323BFC" w:rsidRDefault="00323BFC" w:rsidP="00323BFC">
      <w:pPr>
        <w:rPr>
          <w:rFonts w:ascii="Tahoma" w:eastAsia="Tahoma" w:hAnsi="Tahoma" w:cs="Tahoma"/>
          <w:color w:val="000000"/>
          <w:sz w:val="24"/>
          <w:szCs w:val="24"/>
          <w:u w:val="single"/>
          <w:lang w:eastAsia="ru-RU" w:bidi="ru-RU"/>
        </w:rPr>
      </w:pPr>
    </w:p>
    <w:p w:rsidR="00323BFC" w:rsidRDefault="00323BFC" w:rsidP="00323BFC">
      <w:pPr>
        <w:rPr>
          <w:rFonts w:ascii="Tahoma" w:eastAsia="Tahoma" w:hAnsi="Tahoma" w:cs="Tahoma"/>
          <w:color w:val="000000"/>
          <w:sz w:val="24"/>
          <w:szCs w:val="24"/>
          <w:u w:val="single"/>
          <w:lang w:eastAsia="ru-RU" w:bidi="ru-RU"/>
        </w:rPr>
      </w:pPr>
    </w:p>
    <w:p w:rsidR="00323BFC" w:rsidRDefault="00323BFC" w:rsidP="00323BFC">
      <w:pPr>
        <w:rPr>
          <w:rFonts w:ascii="Tahoma" w:eastAsia="Tahoma" w:hAnsi="Tahoma" w:cs="Tahoma"/>
          <w:color w:val="000000"/>
          <w:sz w:val="24"/>
          <w:szCs w:val="24"/>
          <w:u w:val="single"/>
          <w:lang w:eastAsia="ru-RU" w:bidi="ru-RU"/>
        </w:rPr>
      </w:pPr>
    </w:p>
    <w:p w:rsidR="00323BFC" w:rsidRDefault="00323BFC" w:rsidP="00323BFC">
      <w:pPr>
        <w:rPr>
          <w:rFonts w:ascii="Tahoma" w:eastAsia="Tahoma" w:hAnsi="Tahoma" w:cs="Tahoma"/>
          <w:color w:val="000000"/>
          <w:sz w:val="24"/>
          <w:szCs w:val="24"/>
          <w:u w:val="single"/>
          <w:lang w:eastAsia="ru-RU" w:bidi="ru-RU"/>
        </w:rPr>
      </w:pPr>
    </w:p>
    <w:p w:rsidR="00323BFC" w:rsidRDefault="00323BFC" w:rsidP="00323BFC"/>
    <w:p w:rsidR="00323BFC" w:rsidRDefault="00323BFC" w:rsidP="00323BFC"/>
    <w:p w:rsidR="00323BFC" w:rsidRDefault="00323BFC" w:rsidP="00323BFC"/>
    <w:p w:rsidR="00323BFC" w:rsidRPr="00323BFC" w:rsidRDefault="00323BFC" w:rsidP="00323BFC">
      <w:pPr>
        <w:widowControl w:val="0"/>
        <w:numPr>
          <w:ilvl w:val="0"/>
          <w:numId w:val="3"/>
        </w:numPr>
        <w:tabs>
          <w:tab w:val="left" w:pos="1346"/>
        </w:tabs>
        <w:spacing w:after="0" w:line="269" w:lineRule="auto"/>
        <w:outlineLvl w:val="0"/>
        <w:rPr>
          <w:rFonts w:ascii="Times New Roman" w:eastAsia="Times New Roman" w:hAnsi="Times New Roman" w:cs="Times New Roman"/>
          <w:b/>
          <w:bCs/>
          <w:color w:val="000000"/>
          <w:sz w:val="24"/>
          <w:szCs w:val="24"/>
          <w:lang w:eastAsia="ru-RU" w:bidi="ru-RU"/>
        </w:rPr>
      </w:pPr>
      <w:bookmarkStart w:id="54" w:name="bookmark57"/>
      <w:bookmarkStart w:id="55" w:name="bookmark58"/>
      <w:bookmarkStart w:id="56" w:name="bookmark60"/>
      <w:r w:rsidRPr="00323BFC">
        <w:rPr>
          <w:rFonts w:ascii="Times New Roman" w:eastAsia="Times New Roman" w:hAnsi="Times New Roman" w:cs="Times New Roman"/>
          <w:b/>
          <w:bCs/>
          <w:color w:val="000000"/>
          <w:sz w:val="24"/>
          <w:szCs w:val="24"/>
          <w:lang w:eastAsia="ru-RU" w:bidi="ru-RU"/>
        </w:rPr>
        <w:t>Социальное</w:t>
      </w:r>
      <w:bookmarkEnd w:id="54"/>
      <w:bookmarkEnd w:id="55"/>
      <w:bookmarkEnd w:id="56"/>
    </w:p>
    <w:p w:rsidR="00323BFC" w:rsidRPr="00323BFC" w:rsidRDefault="00323BFC" w:rsidP="00323BFC">
      <w:pPr>
        <w:widowControl w:val="0"/>
        <w:spacing w:after="0" w:line="269" w:lineRule="auto"/>
        <w:ind w:firstLine="720"/>
        <w:jc w:val="both"/>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color w:val="000000"/>
          <w:sz w:val="24"/>
          <w:szCs w:val="24"/>
          <w:lang w:eastAsia="ru-RU" w:bidi="ru-RU"/>
        </w:rPr>
        <w:t xml:space="preserve">Цель: </w:t>
      </w:r>
      <w:r w:rsidRPr="00323BFC">
        <w:rPr>
          <w:rFonts w:ascii="Times New Roman" w:eastAsia="Times New Roman" w:hAnsi="Times New Roman" w:cs="Times New Roman"/>
          <w:color w:val="000000"/>
          <w:sz w:val="24"/>
          <w:szCs w:val="24"/>
          <w:lang w:eastAsia="ru-RU" w:bidi="ru-RU"/>
        </w:rPr>
        <w:t>повышение уровня знаний по обеспечению безопасности жизнедеятельности человека; вовлечение школьников в общественно-полезную деятельность. Формирование представления младших школьников о разнообразных современных информационных средствах и навыки выполнения разных видов работ на компьютере, формирование функциональной грамотности.</w:t>
      </w:r>
    </w:p>
    <w:p w:rsidR="00323BFC" w:rsidRPr="00323BFC" w:rsidRDefault="00323BFC" w:rsidP="00323BFC">
      <w:pPr>
        <w:widowControl w:val="0"/>
        <w:spacing w:after="0" w:line="269" w:lineRule="auto"/>
        <w:ind w:firstLine="720"/>
        <w:jc w:val="both"/>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color w:val="000000"/>
          <w:sz w:val="24"/>
          <w:szCs w:val="24"/>
          <w:lang w:eastAsia="ru-RU" w:bidi="ru-RU"/>
        </w:rPr>
        <w:t xml:space="preserve">Задачи: </w:t>
      </w:r>
      <w:r w:rsidRPr="00323BFC">
        <w:rPr>
          <w:rFonts w:ascii="Times New Roman" w:eastAsia="Times New Roman" w:hAnsi="Times New Roman" w:cs="Times New Roman"/>
          <w:color w:val="000000"/>
          <w:sz w:val="24"/>
          <w:szCs w:val="24"/>
          <w:lang w:eastAsia="ru-RU" w:bidi="ru-RU"/>
        </w:rPr>
        <w:t>воспитание бережного отношения к окружающей среде и позитивного отношения к трудовой деятельности; формирование навыков культуры труда, чувства ответственности и уверенности в своих силах.</w:t>
      </w:r>
    </w:p>
    <w:p w:rsidR="00323BFC" w:rsidRPr="00323BFC" w:rsidRDefault="00323BFC" w:rsidP="00323BFC">
      <w:pPr>
        <w:widowControl w:val="0"/>
        <w:spacing w:after="0" w:line="269" w:lineRule="auto"/>
        <w:ind w:firstLine="720"/>
        <w:jc w:val="both"/>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color w:val="000000"/>
          <w:sz w:val="24"/>
          <w:szCs w:val="24"/>
          <w:lang w:eastAsia="ru-RU" w:bidi="ru-RU"/>
        </w:rPr>
        <w:t xml:space="preserve">Ожидаемый результат: </w:t>
      </w:r>
      <w:r w:rsidRPr="00323BFC">
        <w:rPr>
          <w:rFonts w:ascii="Times New Roman" w:eastAsia="Times New Roman" w:hAnsi="Times New Roman" w:cs="Times New Roman"/>
          <w:color w:val="000000"/>
          <w:sz w:val="24"/>
          <w:szCs w:val="24"/>
          <w:lang w:eastAsia="ru-RU" w:bidi="ru-RU"/>
        </w:rPr>
        <w:t>личность, бережно относящаяся к окружающей среде, с чувством ответственности и уверенности в своих силах, обладающая навыками культуры труда с позитивным отношением к трудовой деятельности.</w:t>
      </w:r>
    </w:p>
    <w:p w:rsidR="00323BFC" w:rsidRDefault="00323BFC" w:rsidP="00323BFC"/>
    <w:tbl>
      <w:tblPr>
        <w:tblW w:w="10334" w:type="dxa"/>
        <w:tblInd w:w="-5" w:type="dxa"/>
        <w:tblLayout w:type="fixed"/>
        <w:tblCellMar>
          <w:left w:w="10" w:type="dxa"/>
          <w:right w:w="10" w:type="dxa"/>
        </w:tblCellMar>
        <w:tblLook w:val="0000" w:firstRow="0" w:lastRow="0" w:firstColumn="0" w:lastColumn="0" w:noHBand="0" w:noVBand="0"/>
      </w:tblPr>
      <w:tblGrid>
        <w:gridCol w:w="2986"/>
        <w:gridCol w:w="3542"/>
        <w:gridCol w:w="3806"/>
      </w:tblGrid>
      <w:tr w:rsidR="00323BFC" w:rsidRPr="00323BFC" w:rsidTr="0009435D">
        <w:trPr>
          <w:trHeight w:hRule="exact" w:val="288"/>
        </w:trPr>
        <w:tc>
          <w:tcPr>
            <w:tcW w:w="2986" w:type="dxa"/>
            <w:tcBorders>
              <w:top w:val="single" w:sz="4" w:space="0" w:color="auto"/>
              <w:left w:val="single" w:sz="4" w:space="0" w:color="auto"/>
            </w:tcBorders>
            <w:shd w:val="clear" w:color="auto" w:fill="FFFFFF"/>
            <w:vAlign w:val="bottom"/>
          </w:tcPr>
          <w:p w:rsidR="00323BFC" w:rsidRPr="00323BFC" w:rsidRDefault="00323BFC" w:rsidP="00323BFC">
            <w:pPr>
              <w:widowControl w:val="0"/>
              <w:spacing w:after="0" w:line="240" w:lineRule="auto"/>
              <w:jc w:val="center"/>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color w:val="000000"/>
                <w:sz w:val="24"/>
                <w:szCs w:val="24"/>
                <w:lang w:eastAsia="ru-RU" w:bidi="ru-RU"/>
              </w:rPr>
              <w:t>Направление</w:t>
            </w:r>
          </w:p>
        </w:tc>
        <w:tc>
          <w:tcPr>
            <w:tcW w:w="3542" w:type="dxa"/>
            <w:tcBorders>
              <w:top w:val="single" w:sz="4" w:space="0" w:color="auto"/>
              <w:left w:val="single" w:sz="4" w:space="0" w:color="auto"/>
            </w:tcBorders>
            <w:shd w:val="clear" w:color="auto" w:fill="FFFFFF"/>
            <w:vAlign w:val="bottom"/>
          </w:tcPr>
          <w:p w:rsidR="00323BFC" w:rsidRPr="00323BFC" w:rsidRDefault="00323BFC" w:rsidP="00323BFC">
            <w:pPr>
              <w:widowControl w:val="0"/>
              <w:spacing w:after="0" w:line="240" w:lineRule="auto"/>
              <w:jc w:val="center"/>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color w:val="000000"/>
                <w:sz w:val="24"/>
                <w:szCs w:val="24"/>
                <w:lang w:eastAsia="ru-RU" w:bidi="ru-RU"/>
              </w:rPr>
              <w:t>Формы работы</w:t>
            </w:r>
          </w:p>
        </w:tc>
        <w:tc>
          <w:tcPr>
            <w:tcW w:w="3806" w:type="dxa"/>
            <w:tcBorders>
              <w:top w:val="single" w:sz="4" w:space="0" w:color="auto"/>
              <w:left w:val="single" w:sz="4" w:space="0" w:color="auto"/>
              <w:right w:val="single" w:sz="4" w:space="0" w:color="auto"/>
            </w:tcBorders>
            <w:shd w:val="clear" w:color="auto" w:fill="FFFFFF"/>
            <w:vAlign w:val="bottom"/>
          </w:tcPr>
          <w:p w:rsidR="00323BFC" w:rsidRPr="00323BFC" w:rsidRDefault="00323BFC" w:rsidP="00323BFC">
            <w:pPr>
              <w:widowControl w:val="0"/>
              <w:spacing w:after="0" w:line="240" w:lineRule="auto"/>
              <w:jc w:val="center"/>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b/>
                <w:bCs/>
                <w:color w:val="000000"/>
                <w:sz w:val="24"/>
                <w:szCs w:val="24"/>
                <w:lang w:eastAsia="ru-RU" w:bidi="ru-RU"/>
              </w:rPr>
              <w:t>Виды деятельности</w:t>
            </w:r>
          </w:p>
        </w:tc>
      </w:tr>
      <w:tr w:rsidR="00323BFC" w:rsidRPr="00323BFC" w:rsidTr="0009435D">
        <w:trPr>
          <w:trHeight w:hRule="exact" w:val="3058"/>
        </w:trPr>
        <w:tc>
          <w:tcPr>
            <w:tcW w:w="2986" w:type="dxa"/>
            <w:tcBorders>
              <w:top w:val="single" w:sz="4" w:space="0" w:color="auto"/>
              <w:left w:val="single" w:sz="4" w:space="0" w:color="auto"/>
              <w:bottom w:val="single" w:sz="4" w:space="0" w:color="auto"/>
            </w:tcBorders>
            <w:shd w:val="clear" w:color="auto" w:fill="FFFFFF"/>
          </w:tcPr>
          <w:p w:rsidR="00323BFC" w:rsidRPr="00323BFC" w:rsidRDefault="00323BFC" w:rsidP="00323BFC">
            <w:pPr>
              <w:widowControl w:val="0"/>
              <w:spacing w:after="0" w:line="240" w:lineRule="auto"/>
              <w:jc w:val="center"/>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6"/>
                <w:szCs w:val="26"/>
                <w:lang w:eastAsia="ru-RU" w:bidi="ru-RU"/>
              </w:rPr>
              <w:t xml:space="preserve">• </w:t>
            </w:r>
            <w:r w:rsidRPr="00323BFC">
              <w:rPr>
                <w:rFonts w:ascii="Times New Roman" w:eastAsia="Times New Roman" w:hAnsi="Times New Roman" w:cs="Times New Roman"/>
                <w:b/>
                <w:bCs/>
                <w:color w:val="000000"/>
                <w:sz w:val="24"/>
                <w:szCs w:val="24"/>
                <w:lang w:eastAsia="ru-RU" w:bidi="ru-RU"/>
              </w:rPr>
              <w:t>Социальное</w:t>
            </w:r>
          </w:p>
        </w:tc>
        <w:tc>
          <w:tcPr>
            <w:tcW w:w="3542" w:type="dxa"/>
            <w:tcBorders>
              <w:top w:val="single" w:sz="4" w:space="0" w:color="auto"/>
              <w:left w:val="single" w:sz="4" w:space="0" w:color="auto"/>
              <w:bottom w:val="single" w:sz="4" w:space="0" w:color="auto"/>
            </w:tcBorders>
            <w:shd w:val="clear" w:color="auto" w:fill="FFFFFF"/>
          </w:tcPr>
          <w:p w:rsidR="00323BFC" w:rsidRPr="00323BFC" w:rsidRDefault="00323BFC" w:rsidP="00323BFC">
            <w:pPr>
              <w:widowControl w:val="0"/>
              <w:spacing w:after="0" w:line="240" w:lineRule="auto"/>
              <w:jc w:val="center"/>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«Секреты общения» - кружок «Я - гражданин России» «Традиционные семейные ценности» «День народного единства»</w:t>
            </w:r>
          </w:p>
          <w:p w:rsidR="00323BFC" w:rsidRPr="00323BFC" w:rsidRDefault="00323BFC" w:rsidP="00323BFC">
            <w:pPr>
              <w:widowControl w:val="0"/>
              <w:spacing w:after="0" w:line="240" w:lineRule="auto"/>
              <w:jc w:val="center"/>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Цифровая безопасность и гигиена школьника •Мы разные, мы вместе</w:t>
            </w:r>
          </w:p>
        </w:tc>
        <w:tc>
          <w:tcPr>
            <w:tcW w:w="3806" w:type="dxa"/>
            <w:tcBorders>
              <w:top w:val="single" w:sz="4" w:space="0" w:color="auto"/>
              <w:left w:val="single" w:sz="4" w:space="0" w:color="auto"/>
              <w:bottom w:val="single" w:sz="4" w:space="0" w:color="auto"/>
              <w:right w:val="single" w:sz="4" w:space="0" w:color="auto"/>
            </w:tcBorders>
            <w:shd w:val="clear" w:color="auto" w:fill="FFFFFF"/>
          </w:tcPr>
          <w:p w:rsidR="00323BFC" w:rsidRPr="00323BFC" w:rsidRDefault="00323BFC" w:rsidP="00323BFC">
            <w:pPr>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-Беседы, игры;</w:t>
            </w:r>
          </w:p>
          <w:p w:rsidR="00323BFC" w:rsidRPr="00323BFC" w:rsidRDefault="00323BFC" w:rsidP="00323BFC">
            <w:pPr>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-Использование аудиозаписей и ТСО;</w:t>
            </w:r>
          </w:p>
          <w:p w:rsidR="00323BFC" w:rsidRPr="00323BFC" w:rsidRDefault="00323BFC" w:rsidP="00323BFC">
            <w:pPr>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-Тематические вечера;</w:t>
            </w:r>
          </w:p>
          <w:p w:rsidR="00323BFC" w:rsidRPr="00323BFC" w:rsidRDefault="00323BFC" w:rsidP="00323BFC">
            <w:pPr>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-Тренинги;</w:t>
            </w:r>
          </w:p>
          <w:p w:rsidR="00323BFC" w:rsidRPr="00323BFC" w:rsidRDefault="00323BFC" w:rsidP="00323BFC">
            <w:pPr>
              <w:widowControl w:val="0"/>
              <w:tabs>
                <w:tab w:val="left" w:pos="1286"/>
                <w:tab w:val="left" w:pos="3336"/>
              </w:tabs>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-Игры,</w:t>
            </w:r>
            <w:r w:rsidRPr="00323BFC">
              <w:rPr>
                <w:rFonts w:ascii="Times New Roman" w:eastAsia="Times New Roman" w:hAnsi="Times New Roman" w:cs="Times New Roman"/>
                <w:color w:val="000000"/>
                <w:sz w:val="24"/>
                <w:szCs w:val="24"/>
                <w:lang w:eastAsia="ru-RU" w:bidi="ru-RU"/>
              </w:rPr>
              <w:tab/>
              <w:t>направленные</w:t>
            </w:r>
            <w:r w:rsidRPr="00323BFC">
              <w:rPr>
                <w:rFonts w:ascii="Times New Roman" w:eastAsia="Times New Roman" w:hAnsi="Times New Roman" w:cs="Times New Roman"/>
                <w:color w:val="000000"/>
                <w:sz w:val="24"/>
                <w:szCs w:val="24"/>
                <w:lang w:eastAsia="ru-RU" w:bidi="ru-RU"/>
              </w:rPr>
              <w:tab/>
              <w:t>на</w:t>
            </w:r>
          </w:p>
          <w:p w:rsidR="00323BFC" w:rsidRPr="00323BFC" w:rsidRDefault="00323BFC" w:rsidP="00323BFC">
            <w:pPr>
              <w:widowControl w:val="0"/>
              <w:tabs>
                <w:tab w:val="left" w:pos="2112"/>
              </w:tabs>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раскрытие</w:t>
            </w:r>
            <w:r w:rsidRPr="00323BFC">
              <w:rPr>
                <w:rFonts w:ascii="Times New Roman" w:eastAsia="Times New Roman" w:hAnsi="Times New Roman" w:cs="Times New Roman"/>
                <w:color w:val="000000"/>
                <w:sz w:val="24"/>
                <w:szCs w:val="24"/>
                <w:lang w:eastAsia="ru-RU" w:bidi="ru-RU"/>
              </w:rPr>
              <w:tab/>
              <w:t>способностей;</w:t>
            </w:r>
          </w:p>
          <w:p w:rsidR="00323BFC" w:rsidRPr="00323BFC" w:rsidRDefault="00323BFC" w:rsidP="00323BFC">
            <w:pPr>
              <w:widowControl w:val="0"/>
              <w:spacing w:after="0" w:line="240" w:lineRule="auto"/>
              <w:rPr>
                <w:rFonts w:ascii="Times New Roman" w:eastAsia="Times New Roman" w:hAnsi="Times New Roman" w:cs="Times New Roman"/>
                <w:color w:val="000000"/>
                <w:sz w:val="24"/>
                <w:szCs w:val="24"/>
                <w:lang w:eastAsia="ru-RU" w:bidi="ru-RU"/>
              </w:rPr>
            </w:pPr>
            <w:r w:rsidRPr="00323BFC">
              <w:rPr>
                <w:rFonts w:ascii="Times New Roman" w:eastAsia="Times New Roman" w:hAnsi="Times New Roman" w:cs="Times New Roman"/>
                <w:color w:val="000000"/>
                <w:sz w:val="24"/>
                <w:szCs w:val="24"/>
                <w:lang w:eastAsia="ru-RU" w:bidi="ru-RU"/>
              </w:rPr>
              <w:t>учащихся; -Викторины</w:t>
            </w:r>
          </w:p>
        </w:tc>
      </w:tr>
    </w:tbl>
    <w:p w:rsidR="00323BFC" w:rsidRDefault="00323BFC" w:rsidP="00323BFC"/>
    <w:p w:rsidR="0009435D" w:rsidRPr="0009435D" w:rsidRDefault="0009435D" w:rsidP="0009435D">
      <w:pPr>
        <w:widowControl w:val="0"/>
        <w:numPr>
          <w:ilvl w:val="0"/>
          <w:numId w:val="3"/>
        </w:numPr>
        <w:tabs>
          <w:tab w:val="left" w:pos="1346"/>
        </w:tabs>
        <w:spacing w:after="0" w:line="271" w:lineRule="auto"/>
        <w:jc w:val="both"/>
        <w:outlineLvl w:val="0"/>
        <w:rPr>
          <w:rFonts w:ascii="Times New Roman" w:eastAsia="Times New Roman" w:hAnsi="Times New Roman" w:cs="Times New Roman"/>
          <w:b/>
          <w:bCs/>
          <w:color w:val="000000"/>
          <w:sz w:val="24"/>
          <w:szCs w:val="24"/>
          <w:lang w:eastAsia="ru-RU" w:bidi="ru-RU"/>
        </w:rPr>
      </w:pPr>
      <w:bookmarkStart w:id="57" w:name="bookmark61"/>
      <w:bookmarkStart w:id="58" w:name="bookmark62"/>
      <w:bookmarkStart w:id="59" w:name="bookmark64"/>
      <w:r w:rsidRPr="0009435D">
        <w:rPr>
          <w:rFonts w:ascii="Times New Roman" w:eastAsia="Times New Roman" w:hAnsi="Times New Roman" w:cs="Times New Roman"/>
          <w:b/>
          <w:bCs/>
          <w:color w:val="000000"/>
          <w:sz w:val="24"/>
          <w:szCs w:val="24"/>
          <w:lang w:eastAsia="ru-RU" w:bidi="ru-RU"/>
        </w:rPr>
        <w:t>Общекультурное</w:t>
      </w:r>
      <w:bookmarkEnd w:id="57"/>
      <w:bookmarkEnd w:id="58"/>
      <w:bookmarkEnd w:id="59"/>
    </w:p>
    <w:p w:rsidR="0009435D" w:rsidRPr="0009435D" w:rsidRDefault="0009435D" w:rsidP="0009435D">
      <w:pPr>
        <w:widowControl w:val="0"/>
        <w:tabs>
          <w:tab w:val="left" w:pos="1534"/>
        </w:tabs>
        <w:spacing w:after="0" w:line="271" w:lineRule="auto"/>
        <w:ind w:firstLine="680"/>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b/>
          <w:bCs/>
          <w:color w:val="000000"/>
          <w:sz w:val="24"/>
          <w:szCs w:val="24"/>
          <w:lang w:eastAsia="ru-RU" w:bidi="ru-RU"/>
        </w:rPr>
        <w:t>Цель:</w:t>
      </w:r>
      <w:r w:rsidRPr="0009435D">
        <w:rPr>
          <w:rFonts w:ascii="Times New Roman" w:eastAsia="Times New Roman" w:hAnsi="Times New Roman" w:cs="Times New Roman"/>
          <w:b/>
          <w:bCs/>
          <w:color w:val="000000"/>
          <w:sz w:val="24"/>
          <w:szCs w:val="24"/>
          <w:lang w:eastAsia="ru-RU" w:bidi="ru-RU"/>
        </w:rPr>
        <w:tab/>
      </w:r>
      <w:r w:rsidRPr="0009435D">
        <w:rPr>
          <w:rFonts w:ascii="Times New Roman" w:eastAsia="Times New Roman" w:hAnsi="Times New Roman" w:cs="Times New Roman"/>
          <w:color w:val="000000"/>
          <w:sz w:val="24"/>
          <w:szCs w:val="24"/>
          <w:lang w:eastAsia="ru-RU" w:bidi="ru-RU"/>
        </w:rPr>
        <w:t>создание благоприятных условий для творческого развития ребёнка и его</w:t>
      </w:r>
    </w:p>
    <w:p w:rsidR="0009435D" w:rsidRPr="0009435D" w:rsidRDefault="0009435D" w:rsidP="0009435D">
      <w:pPr>
        <w:widowControl w:val="0"/>
        <w:spacing w:after="0" w:line="271"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самореализации через художественное творчество, стремление к самосовершенствованию и самореализации.</w:t>
      </w:r>
    </w:p>
    <w:p w:rsidR="0009435D" w:rsidRPr="0009435D" w:rsidRDefault="0009435D" w:rsidP="0009435D">
      <w:pPr>
        <w:widowControl w:val="0"/>
        <w:spacing w:after="0" w:line="240" w:lineRule="auto"/>
        <w:ind w:left="400" w:firstLine="320"/>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b/>
          <w:bCs/>
          <w:color w:val="000000"/>
          <w:sz w:val="24"/>
          <w:szCs w:val="24"/>
          <w:lang w:eastAsia="ru-RU" w:bidi="ru-RU"/>
        </w:rPr>
        <w:t xml:space="preserve">Задачи: </w:t>
      </w:r>
      <w:r w:rsidRPr="0009435D">
        <w:rPr>
          <w:rFonts w:ascii="Times New Roman" w:eastAsia="Times New Roman" w:hAnsi="Times New Roman" w:cs="Times New Roman"/>
          <w:color w:val="000000"/>
          <w:sz w:val="24"/>
          <w:szCs w:val="24"/>
          <w:lang w:eastAsia="ru-RU" w:bidi="ru-RU"/>
        </w:rPr>
        <w:t>обучение групповым и коллективным формам работы</w:t>
      </w:r>
      <w:r w:rsidRPr="0009435D">
        <w:rPr>
          <w:rFonts w:ascii="Times New Roman" w:eastAsia="Times New Roman" w:hAnsi="Times New Roman" w:cs="Times New Roman"/>
          <w:b/>
          <w:bCs/>
          <w:color w:val="000000"/>
          <w:sz w:val="24"/>
          <w:szCs w:val="24"/>
          <w:lang w:eastAsia="ru-RU" w:bidi="ru-RU"/>
        </w:rPr>
        <w:t xml:space="preserve">, </w:t>
      </w:r>
      <w:r w:rsidRPr="0009435D">
        <w:rPr>
          <w:rFonts w:ascii="Times New Roman" w:eastAsia="Times New Roman" w:hAnsi="Times New Roman" w:cs="Times New Roman"/>
          <w:color w:val="000000"/>
          <w:sz w:val="24"/>
          <w:szCs w:val="24"/>
          <w:lang w:eastAsia="ru-RU" w:bidi="ru-RU"/>
        </w:rPr>
        <w:t>формирование универсальных учебных действий во внеурочное время; развитие творческих способностей; развитие мелкой моторики рук, глазомера; развитие памяти, воображения, фантазии, пространственного мышления. Воспитание аккуратности, усидчивости, бережного отношения к результатам своего труда.</w:t>
      </w:r>
    </w:p>
    <w:p w:rsidR="0009435D" w:rsidRPr="0009435D" w:rsidRDefault="0009435D" w:rsidP="0009435D">
      <w:pPr>
        <w:widowControl w:val="0"/>
        <w:spacing w:after="0" w:line="240" w:lineRule="auto"/>
        <w:ind w:left="400" w:firstLine="320"/>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b/>
          <w:bCs/>
          <w:color w:val="000000"/>
          <w:sz w:val="24"/>
          <w:szCs w:val="24"/>
          <w:lang w:eastAsia="ru-RU" w:bidi="ru-RU"/>
        </w:rPr>
        <w:t xml:space="preserve">Ожидаемый результат: </w:t>
      </w:r>
      <w:r w:rsidRPr="0009435D">
        <w:rPr>
          <w:rFonts w:ascii="Times New Roman" w:eastAsia="Times New Roman" w:hAnsi="Times New Roman" w:cs="Times New Roman"/>
          <w:color w:val="000000"/>
          <w:sz w:val="24"/>
          <w:szCs w:val="24"/>
          <w:lang w:eastAsia="ru-RU" w:bidi="ru-RU"/>
        </w:rPr>
        <w:t>раскрытие творческого потенциала школьников, повышение уровня духовности; знакомство с правилами техники безопасности при работе с различными художественными материалами; качественное изготовление поделок своими руками; бережное отношение к природным и художественным материалам; умение применять теоретические знания на практике; сформированность коммуникативных компетенций.</w:t>
      </w:r>
    </w:p>
    <w:tbl>
      <w:tblPr>
        <w:tblpPr w:leftFromText="180" w:rightFromText="180" w:vertAnchor="text" w:horzAnchor="margin" w:tblpY="344"/>
        <w:tblOverlap w:val="never"/>
        <w:tblW w:w="0" w:type="auto"/>
        <w:tblLayout w:type="fixed"/>
        <w:tblCellMar>
          <w:left w:w="10" w:type="dxa"/>
          <w:right w:w="10" w:type="dxa"/>
        </w:tblCellMar>
        <w:tblLook w:val="0000" w:firstRow="0" w:lastRow="0" w:firstColumn="0" w:lastColumn="0" w:noHBand="0" w:noVBand="0"/>
      </w:tblPr>
      <w:tblGrid>
        <w:gridCol w:w="2986"/>
        <w:gridCol w:w="2520"/>
        <w:gridCol w:w="4829"/>
      </w:tblGrid>
      <w:tr w:rsidR="0009435D" w:rsidRPr="0009435D" w:rsidTr="0009435D">
        <w:trPr>
          <w:trHeight w:hRule="exact" w:val="288"/>
        </w:trPr>
        <w:tc>
          <w:tcPr>
            <w:tcW w:w="2986" w:type="dxa"/>
            <w:tcBorders>
              <w:top w:val="single" w:sz="4" w:space="0" w:color="auto"/>
              <w:left w:val="single" w:sz="4" w:space="0" w:color="auto"/>
            </w:tcBorders>
            <w:shd w:val="clear" w:color="auto" w:fill="FFFFFF"/>
            <w:vAlign w:val="bottom"/>
          </w:tcPr>
          <w:p w:rsidR="0009435D" w:rsidRPr="0009435D" w:rsidRDefault="0009435D" w:rsidP="0009435D">
            <w:pPr>
              <w:widowControl w:val="0"/>
              <w:spacing w:after="0" w:line="240" w:lineRule="auto"/>
              <w:jc w:val="center"/>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b/>
                <w:bCs/>
                <w:color w:val="000000"/>
                <w:sz w:val="24"/>
                <w:szCs w:val="24"/>
                <w:lang w:eastAsia="ru-RU" w:bidi="ru-RU"/>
              </w:rPr>
              <w:t>Направление</w:t>
            </w:r>
          </w:p>
        </w:tc>
        <w:tc>
          <w:tcPr>
            <w:tcW w:w="2520" w:type="dxa"/>
            <w:tcBorders>
              <w:top w:val="single" w:sz="4" w:space="0" w:color="auto"/>
              <w:left w:val="single" w:sz="4" w:space="0" w:color="auto"/>
            </w:tcBorders>
            <w:shd w:val="clear" w:color="auto" w:fill="FFFFFF"/>
            <w:vAlign w:val="bottom"/>
          </w:tcPr>
          <w:p w:rsidR="0009435D" w:rsidRPr="0009435D" w:rsidRDefault="0009435D" w:rsidP="0009435D">
            <w:pPr>
              <w:widowControl w:val="0"/>
              <w:spacing w:after="0" w:line="240" w:lineRule="auto"/>
              <w:jc w:val="center"/>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b/>
                <w:bCs/>
                <w:color w:val="000000"/>
                <w:sz w:val="24"/>
                <w:szCs w:val="24"/>
                <w:lang w:eastAsia="ru-RU" w:bidi="ru-RU"/>
              </w:rPr>
              <w:t>Формы работы</w:t>
            </w:r>
          </w:p>
        </w:tc>
        <w:tc>
          <w:tcPr>
            <w:tcW w:w="4829" w:type="dxa"/>
            <w:tcBorders>
              <w:top w:val="single" w:sz="4" w:space="0" w:color="auto"/>
              <w:left w:val="single" w:sz="4" w:space="0" w:color="auto"/>
              <w:right w:val="single" w:sz="4" w:space="0" w:color="auto"/>
            </w:tcBorders>
            <w:shd w:val="clear" w:color="auto" w:fill="FFFFFF"/>
            <w:vAlign w:val="bottom"/>
          </w:tcPr>
          <w:p w:rsidR="0009435D" w:rsidRPr="0009435D" w:rsidRDefault="0009435D" w:rsidP="0009435D">
            <w:pPr>
              <w:widowControl w:val="0"/>
              <w:spacing w:after="0" w:line="240" w:lineRule="auto"/>
              <w:jc w:val="center"/>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b/>
                <w:bCs/>
                <w:color w:val="000000"/>
                <w:sz w:val="24"/>
                <w:szCs w:val="24"/>
                <w:lang w:eastAsia="ru-RU" w:bidi="ru-RU"/>
              </w:rPr>
              <w:t>Виды деятельности</w:t>
            </w:r>
          </w:p>
        </w:tc>
      </w:tr>
      <w:tr w:rsidR="0009435D" w:rsidRPr="0009435D" w:rsidTr="0009435D">
        <w:trPr>
          <w:trHeight w:hRule="exact" w:val="298"/>
        </w:trPr>
        <w:tc>
          <w:tcPr>
            <w:tcW w:w="2986" w:type="dxa"/>
            <w:tcBorders>
              <w:top w:val="single" w:sz="4" w:space="0" w:color="auto"/>
              <w:left w:val="single" w:sz="4" w:space="0" w:color="auto"/>
              <w:bottom w:val="single" w:sz="4" w:space="0" w:color="auto"/>
            </w:tcBorders>
            <w:shd w:val="clear" w:color="auto" w:fill="FFFFFF"/>
            <w:vAlign w:val="bottom"/>
          </w:tcPr>
          <w:p w:rsidR="0009435D" w:rsidRPr="0009435D" w:rsidRDefault="0009435D" w:rsidP="0009435D">
            <w:pPr>
              <w:widowControl w:val="0"/>
              <w:spacing w:after="0" w:line="240" w:lineRule="auto"/>
              <w:jc w:val="center"/>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b/>
                <w:bCs/>
                <w:color w:val="000000"/>
                <w:sz w:val="24"/>
                <w:szCs w:val="24"/>
                <w:lang w:eastAsia="ru-RU" w:bidi="ru-RU"/>
              </w:rPr>
              <w:t>Общекультурное</w:t>
            </w:r>
          </w:p>
        </w:tc>
        <w:tc>
          <w:tcPr>
            <w:tcW w:w="2520" w:type="dxa"/>
            <w:tcBorders>
              <w:top w:val="single" w:sz="4" w:space="0" w:color="auto"/>
              <w:left w:val="single" w:sz="4" w:space="0" w:color="auto"/>
              <w:bottom w:val="single" w:sz="4" w:space="0" w:color="auto"/>
            </w:tcBorders>
            <w:shd w:val="clear" w:color="auto" w:fill="FFFFFF"/>
            <w:vAlign w:val="bottom"/>
          </w:tcPr>
          <w:p w:rsidR="0009435D" w:rsidRPr="0009435D" w:rsidRDefault="0009435D" w:rsidP="0009435D">
            <w:pPr>
              <w:widowControl w:val="0"/>
              <w:spacing w:after="0" w:line="240" w:lineRule="auto"/>
              <w:jc w:val="center"/>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«Веселая капелька» -</w:t>
            </w:r>
          </w:p>
        </w:tc>
        <w:tc>
          <w:tcPr>
            <w:tcW w:w="4829" w:type="dxa"/>
            <w:tcBorders>
              <w:top w:val="single" w:sz="4" w:space="0" w:color="auto"/>
              <w:left w:val="single" w:sz="4" w:space="0" w:color="auto"/>
              <w:bottom w:val="single" w:sz="4" w:space="0" w:color="auto"/>
              <w:right w:val="single" w:sz="4" w:space="0" w:color="auto"/>
            </w:tcBorders>
            <w:shd w:val="clear" w:color="auto" w:fill="FFFFFF"/>
            <w:vAlign w:val="bottom"/>
          </w:tcPr>
          <w:p w:rsidR="0009435D" w:rsidRPr="0009435D" w:rsidRDefault="0009435D" w:rsidP="0009435D">
            <w:pPr>
              <w:widowControl w:val="0"/>
              <w:tabs>
                <w:tab w:val="left" w:pos="3158"/>
                <w:tab w:val="left" w:pos="4363"/>
              </w:tabs>
              <w:spacing w:after="0" w:line="240" w:lineRule="auto"/>
              <w:jc w:val="center"/>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-Культпоходы в театры,</w:t>
            </w:r>
            <w:r w:rsidRPr="0009435D">
              <w:rPr>
                <w:rFonts w:ascii="Times New Roman" w:eastAsia="Times New Roman" w:hAnsi="Times New Roman" w:cs="Times New Roman"/>
                <w:color w:val="000000"/>
                <w:sz w:val="24"/>
                <w:szCs w:val="24"/>
                <w:lang w:eastAsia="ru-RU" w:bidi="ru-RU"/>
              </w:rPr>
              <w:tab/>
              <w:t>музеи,</w:t>
            </w:r>
            <w:r w:rsidRPr="0009435D">
              <w:rPr>
                <w:rFonts w:ascii="Times New Roman" w:eastAsia="Times New Roman" w:hAnsi="Times New Roman" w:cs="Times New Roman"/>
                <w:color w:val="000000"/>
                <w:sz w:val="24"/>
                <w:szCs w:val="24"/>
                <w:lang w:eastAsia="ru-RU" w:bidi="ru-RU"/>
              </w:rPr>
              <w:tab/>
              <w:t>на</w:t>
            </w:r>
          </w:p>
        </w:tc>
      </w:tr>
    </w:tbl>
    <w:p w:rsidR="0009435D" w:rsidRDefault="0009435D" w:rsidP="00323BFC"/>
    <w:p w:rsidR="0009435D" w:rsidRPr="0009435D" w:rsidRDefault="0009435D" w:rsidP="0009435D">
      <w:pPr>
        <w:framePr w:wrap="none" w:vAnchor="page" w:hAnchor="page" w:x="5906" w:y="15605"/>
        <w:widowControl w:val="0"/>
        <w:spacing w:after="0" w:line="240" w:lineRule="auto"/>
        <w:rPr>
          <w:rFonts w:ascii="Calibri" w:eastAsia="Calibri" w:hAnsi="Calibri" w:cs="Calibri"/>
          <w:color w:val="000000"/>
          <w:lang w:eastAsia="ru-RU" w:bidi="ru-RU"/>
        </w:rPr>
      </w:pPr>
      <w:r w:rsidRPr="0009435D">
        <w:rPr>
          <w:rFonts w:ascii="Calibri" w:eastAsia="Calibri" w:hAnsi="Calibri" w:cs="Calibri"/>
          <w:color w:val="000000"/>
          <w:lang w:eastAsia="ru-RU" w:bidi="ru-RU"/>
        </w:rPr>
        <w:t>6</w:t>
      </w:r>
    </w:p>
    <w:p w:rsidR="0009435D" w:rsidRPr="0009435D" w:rsidRDefault="0009435D" w:rsidP="0009435D">
      <w:pPr>
        <w:widowControl w:val="0"/>
        <w:spacing w:after="0" w:line="1" w:lineRule="exact"/>
        <w:rPr>
          <w:rFonts w:ascii="Tahoma" w:eastAsia="Tahoma" w:hAnsi="Tahoma" w:cs="Tahoma"/>
          <w:color w:val="000000"/>
          <w:sz w:val="24"/>
          <w:szCs w:val="24"/>
          <w:lang w:eastAsia="ru-RU" w:bidi="ru-RU"/>
        </w:rPr>
        <w:sectPr w:rsidR="0009435D" w:rsidRPr="0009435D">
          <w:pgSz w:w="11900" w:h="16840"/>
          <w:pgMar w:top="360" w:right="360" w:bottom="360" w:left="360" w:header="0" w:footer="3" w:gutter="0"/>
          <w:cols w:space="720"/>
          <w:noEndnote/>
          <w:docGrid w:linePitch="360"/>
        </w:sectPr>
      </w:pPr>
    </w:p>
    <w:p w:rsidR="0009435D" w:rsidRPr="0009435D" w:rsidRDefault="0009435D" w:rsidP="0009435D">
      <w:pPr>
        <w:widowControl w:val="0"/>
        <w:spacing w:after="0" w:line="1" w:lineRule="exact"/>
        <w:rPr>
          <w:rFonts w:ascii="Tahoma" w:eastAsia="Tahoma" w:hAnsi="Tahoma" w:cs="Tahoma"/>
          <w:color w:val="000000"/>
          <w:sz w:val="24"/>
          <w:szCs w:val="24"/>
          <w:lang w:eastAsia="ru-RU" w:bidi="ru-RU"/>
        </w:rPr>
      </w:pPr>
    </w:p>
    <w:tbl>
      <w:tblPr>
        <w:tblOverlap w:val="never"/>
        <w:tblW w:w="0" w:type="auto"/>
        <w:tblLayout w:type="fixed"/>
        <w:tblCellMar>
          <w:left w:w="10" w:type="dxa"/>
          <w:right w:w="10" w:type="dxa"/>
        </w:tblCellMar>
        <w:tblLook w:val="0000" w:firstRow="0" w:lastRow="0" w:firstColumn="0" w:lastColumn="0" w:noHBand="0" w:noVBand="0"/>
      </w:tblPr>
      <w:tblGrid>
        <w:gridCol w:w="2986"/>
        <w:gridCol w:w="2520"/>
        <w:gridCol w:w="4829"/>
      </w:tblGrid>
      <w:tr w:rsidR="0009435D" w:rsidRPr="0009435D" w:rsidTr="004861FF">
        <w:trPr>
          <w:trHeight w:hRule="exact" w:val="4162"/>
        </w:trPr>
        <w:tc>
          <w:tcPr>
            <w:tcW w:w="2986" w:type="dxa"/>
            <w:tcBorders>
              <w:top w:val="single" w:sz="4" w:space="0" w:color="auto"/>
              <w:left w:val="single" w:sz="4" w:space="0" w:color="auto"/>
              <w:bottom w:val="single" w:sz="4" w:space="0" w:color="auto"/>
            </w:tcBorders>
            <w:shd w:val="clear" w:color="auto" w:fill="FFFFFF"/>
          </w:tcPr>
          <w:p w:rsidR="0009435D" w:rsidRPr="0009435D" w:rsidRDefault="0009435D" w:rsidP="0009435D">
            <w:pPr>
              <w:framePr w:w="10334" w:h="4162" w:wrap="none" w:vAnchor="page" w:hAnchor="page" w:x="773" w:y="735"/>
              <w:widowControl w:val="0"/>
              <w:spacing w:after="0" w:line="240" w:lineRule="auto"/>
              <w:rPr>
                <w:rFonts w:ascii="Tahoma" w:eastAsia="Tahoma" w:hAnsi="Tahoma" w:cs="Tahoma"/>
                <w:color w:val="000000"/>
                <w:sz w:val="10"/>
                <w:szCs w:val="10"/>
                <w:lang w:eastAsia="ru-RU" w:bidi="ru-RU"/>
              </w:rPr>
            </w:pPr>
          </w:p>
        </w:tc>
        <w:tc>
          <w:tcPr>
            <w:tcW w:w="2520" w:type="dxa"/>
            <w:tcBorders>
              <w:top w:val="single" w:sz="4" w:space="0" w:color="auto"/>
              <w:left w:val="single" w:sz="4" w:space="0" w:color="auto"/>
              <w:bottom w:val="single" w:sz="4" w:space="0" w:color="auto"/>
            </w:tcBorders>
            <w:shd w:val="clear" w:color="auto" w:fill="FFFFFF"/>
          </w:tcPr>
          <w:p w:rsidR="0009435D" w:rsidRPr="0009435D" w:rsidRDefault="0009435D" w:rsidP="0009435D">
            <w:pPr>
              <w:framePr w:w="10334" w:h="4162" w:wrap="none" w:vAnchor="page" w:hAnchor="page" w:x="773" w:y="735"/>
              <w:widowControl w:val="0"/>
              <w:spacing w:after="0" w:line="240" w:lineRule="auto"/>
              <w:jc w:val="center"/>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кружок «Умелые руки» «Веселые уроки этикета»</w:t>
            </w:r>
          </w:p>
        </w:tc>
        <w:tc>
          <w:tcPr>
            <w:tcW w:w="4829" w:type="dxa"/>
            <w:tcBorders>
              <w:top w:val="single" w:sz="4" w:space="0" w:color="auto"/>
              <w:left w:val="single" w:sz="4" w:space="0" w:color="auto"/>
              <w:bottom w:val="single" w:sz="4" w:space="0" w:color="auto"/>
              <w:right w:val="single" w:sz="4" w:space="0" w:color="auto"/>
            </w:tcBorders>
            <w:shd w:val="clear" w:color="auto" w:fill="FFFFFF"/>
            <w:vAlign w:val="bottom"/>
          </w:tcPr>
          <w:p w:rsidR="0009435D" w:rsidRPr="0009435D" w:rsidRDefault="0009435D" w:rsidP="0009435D">
            <w:pPr>
              <w:framePr w:w="10334" w:h="4162" w:wrap="none" w:vAnchor="page" w:hAnchor="page" w:x="773" w:y="735"/>
              <w:widowControl w:val="0"/>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выставки;</w:t>
            </w:r>
          </w:p>
          <w:p w:rsidR="0009435D" w:rsidRPr="0009435D" w:rsidRDefault="0009435D" w:rsidP="0009435D">
            <w:pPr>
              <w:framePr w:w="10334" w:h="4162" w:wrap="none" w:vAnchor="page" w:hAnchor="page" w:x="773" w:y="735"/>
              <w:widowControl w:val="0"/>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-Концерты, инсценировки, праздники на уровне класса и школы, города, республики -Фестивали, выставки;</w:t>
            </w:r>
          </w:p>
          <w:p w:rsidR="0009435D" w:rsidRPr="0009435D" w:rsidRDefault="0009435D" w:rsidP="0009435D">
            <w:pPr>
              <w:framePr w:w="10334" w:h="4162" w:wrap="none" w:vAnchor="page" w:hAnchor="page" w:x="773" w:y="735"/>
              <w:widowControl w:val="0"/>
              <w:tabs>
                <w:tab w:val="left" w:pos="2232"/>
                <w:tab w:val="left" w:pos="3878"/>
              </w:tabs>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-Приглашение</w:t>
            </w:r>
            <w:r w:rsidRPr="0009435D">
              <w:rPr>
                <w:rFonts w:ascii="Times New Roman" w:eastAsia="Times New Roman" w:hAnsi="Times New Roman" w:cs="Times New Roman"/>
                <w:color w:val="000000"/>
                <w:sz w:val="24"/>
                <w:szCs w:val="24"/>
                <w:lang w:eastAsia="ru-RU" w:bidi="ru-RU"/>
              </w:rPr>
              <w:tab/>
              <w:t>артистов</w:t>
            </w:r>
            <w:r w:rsidRPr="0009435D">
              <w:rPr>
                <w:rFonts w:ascii="Times New Roman" w:eastAsia="Times New Roman" w:hAnsi="Times New Roman" w:cs="Times New Roman"/>
                <w:color w:val="000000"/>
                <w:sz w:val="24"/>
                <w:szCs w:val="24"/>
                <w:lang w:eastAsia="ru-RU" w:bidi="ru-RU"/>
              </w:rPr>
              <w:tab/>
              <w:t>театра,</w:t>
            </w:r>
          </w:p>
          <w:p w:rsidR="0009435D" w:rsidRPr="0009435D" w:rsidRDefault="0009435D" w:rsidP="0009435D">
            <w:pPr>
              <w:framePr w:w="10334" w:h="4162" w:wrap="none" w:vAnchor="page" w:hAnchor="page" w:x="773" w:y="735"/>
              <w:widowControl w:val="0"/>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организация экскурсий, выставок детских рисунков, поделок и творческих работ учащихся;</w:t>
            </w:r>
          </w:p>
          <w:p w:rsidR="0009435D" w:rsidRPr="0009435D" w:rsidRDefault="0009435D" w:rsidP="0009435D">
            <w:pPr>
              <w:framePr w:w="10334" w:h="4162" w:wrap="none" w:vAnchor="page" w:hAnchor="page" w:x="773" w:y="735"/>
              <w:widowControl w:val="0"/>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-Проведение библиотечных уроков;</w:t>
            </w:r>
          </w:p>
          <w:p w:rsidR="0009435D" w:rsidRPr="0009435D" w:rsidRDefault="0009435D" w:rsidP="0009435D">
            <w:pPr>
              <w:framePr w:w="10334" w:h="4162" w:wrap="none" w:vAnchor="page" w:hAnchor="page" w:x="773" w:y="735"/>
              <w:widowControl w:val="0"/>
              <w:tabs>
                <w:tab w:val="left" w:pos="1690"/>
                <w:tab w:val="left" w:pos="2957"/>
              </w:tabs>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-Проведение тематических классных часов по эстетике</w:t>
            </w:r>
            <w:r w:rsidRPr="0009435D">
              <w:rPr>
                <w:rFonts w:ascii="Times New Roman" w:eastAsia="Times New Roman" w:hAnsi="Times New Roman" w:cs="Times New Roman"/>
                <w:color w:val="000000"/>
                <w:sz w:val="24"/>
                <w:szCs w:val="24"/>
                <w:lang w:eastAsia="ru-RU" w:bidi="ru-RU"/>
              </w:rPr>
              <w:tab/>
              <w:t>внешнего</w:t>
            </w:r>
            <w:r w:rsidRPr="0009435D">
              <w:rPr>
                <w:rFonts w:ascii="Times New Roman" w:eastAsia="Times New Roman" w:hAnsi="Times New Roman" w:cs="Times New Roman"/>
                <w:color w:val="000000"/>
                <w:sz w:val="24"/>
                <w:szCs w:val="24"/>
                <w:lang w:eastAsia="ru-RU" w:bidi="ru-RU"/>
              </w:rPr>
              <w:tab/>
              <w:t>вида ученика,</w:t>
            </w:r>
          </w:p>
          <w:p w:rsidR="0009435D" w:rsidRPr="0009435D" w:rsidRDefault="0009435D" w:rsidP="0009435D">
            <w:pPr>
              <w:framePr w:w="10334" w:h="4162" w:wrap="none" w:vAnchor="page" w:hAnchor="page" w:x="773" w:y="735"/>
              <w:widowControl w:val="0"/>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культуре поведения и речи;</w:t>
            </w:r>
          </w:p>
          <w:p w:rsidR="0009435D" w:rsidRPr="0009435D" w:rsidRDefault="0009435D" w:rsidP="0009435D">
            <w:pPr>
              <w:framePr w:w="10334" w:h="4162" w:wrap="none" w:vAnchor="page" w:hAnchor="page" w:x="773" w:y="735"/>
              <w:widowControl w:val="0"/>
              <w:spacing w:after="0" w:line="240" w:lineRule="auto"/>
              <w:jc w:val="center"/>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-Участие в конкурсах, выставках детского творчества эстетического цикла на уровне школы, города, республики</w:t>
            </w:r>
          </w:p>
        </w:tc>
      </w:tr>
    </w:tbl>
    <w:p w:rsidR="0009435D" w:rsidRDefault="0009435D" w:rsidP="00323BFC"/>
    <w:p w:rsidR="0009435D" w:rsidRDefault="0009435D" w:rsidP="00323BFC"/>
    <w:p w:rsidR="0009435D" w:rsidRDefault="0009435D" w:rsidP="00323BFC"/>
    <w:p w:rsidR="0009435D" w:rsidRDefault="0009435D" w:rsidP="00323BFC"/>
    <w:p w:rsidR="0009435D" w:rsidRDefault="0009435D" w:rsidP="00323BFC"/>
    <w:p w:rsidR="0009435D" w:rsidRDefault="0009435D" w:rsidP="00323BFC"/>
    <w:p w:rsidR="0009435D" w:rsidRDefault="0009435D" w:rsidP="00323BFC"/>
    <w:p w:rsidR="0009435D" w:rsidRDefault="0009435D" w:rsidP="00323BFC"/>
    <w:p w:rsidR="0009435D" w:rsidRDefault="0009435D" w:rsidP="00323BFC"/>
    <w:p w:rsidR="0009435D" w:rsidRDefault="0009435D" w:rsidP="00323BFC"/>
    <w:p w:rsidR="0009435D" w:rsidRPr="0009435D" w:rsidRDefault="0009435D" w:rsidP="0009435D">
      <w:pPr>
        <w:pStyle w:val="a5"/>
        <w:numPr>
          <w:ilvl w:val="0"/>
          <w:numId w:val="3"/>
        </w:numPr>
        <w:rPr>
          <w:rFonts w:ascii="Tahoma" w:eastAsia="Tahoma" w:hAnsi="Tahoma" w:cs="Tahoma"/>
          <w:b/>
          <w:color w:val="000000"/>
          <w:sz w:val="24"/>
          <w:szCs w:val="24"/>
          <w:lang w:eastAsia="ru-RU" w:bidi="ru-RU"/>
        </w:rPr>
      </w:pPr>
      <w:r w:rsidRPr="0009435D">
        <w:rPr>
          <w:rFonts w:ascii="Tahoma" w:eastAsia="Tahoma" w:hAnsi="Tahoma" w:cs="Tahoma"/>
          <w:b/>
          <w:color w:val="000000"/>
          <w:sz w:val="24"/>
          <w:szCs w:val="24"/>
          <w:lang w:eastAsia="ru-RU" w:bidi="ru-RU"/>
        </w:rPr>
        <w:t xml:space="preserve">Духовно </w:t>
      </w:r>
      <w:r>
        <w:rPr>
          <w:rFonts w:ascii="Tahoma" w:eastAsia="Tahoma" w:hAnsi="Tahoma" w:cs="Tahoma"/>
          <w:b/>
          <w:color w:val="000000"/>
          <w:sz w:val="24"/>
          <w:szCs w:val="24"/>
          <w:lang w:eastAsia="ru-RU" w:bidi="ru-RU"/>
        </w:rPr>
        <w:t>–</w:t>
      </w:r>
      <w:r w:rsidRPr="0009435D">
        <w:rPr>
          <w:rFonts w:ascii="Tahoma" w:eastAsia="Tahoma" w:hAnsi="Tahoma" w:cs="Tahoma"/>
          <w:b/>
          <w:color w:val="000000"/>
          <w:sz w:val="24"/>
          <w:szCs w:val="24"/>
          <w:lang w:eastAsia="ru-RU" w:bidi="ru-RU"/>
        </w:rPr>
        <w:t xml:space="preserve"> нравственное</w:t>
      </w:r>
    </w:p>
    <w:tbl>
      <w:tblPr>
        <w:tblW w:w="0" w:type="auto"/>
        <w:tblLayout w:type="fixed"/>
        <w:tblCellMar>
          <w:left w:w="10" w:type="dxa"/>
          <w:right w:w="10" w:type="dxa"/>
        </w:tblCellMar>
        <w:tblLook w:val="0000" w:firstRow="0" w:lastRow="0" w:firstColumn="0" w:lastColumn="0" w:noHBand="0" w:noVBand="0"/>
      </w:tblPr>
      <w:tblGrid>
        <w:gridCol w:w="2534"/>
        <w:gridCol w:w="2726"/>
        <w:gridCol w:w="3307"/>
      </w:tblGrid>
      <w:tr w:rsidR="0009435D" w:rsidRPr="0009435D" w:rsidTr="0009435D">
        <w:trPr>
          <w:trHeight w:hRule="exact" w:val="293"/>
        </w:trPr>
        <w:tc>
          <w:tcPr>
            <w:tcW w:w="2534" w:type="dxa"/>
            <w:tcBorders>
              <w:top w:val="single" w:sz="4" w:space="0" w:color="auto"/>
              <w:left w:val="single" w:sz="4" w:space="0" w:color="auto"/>
            </w:tcBorders>
            <w:shd w:val="clear" w:color="auto" w:fill="FFFFFF"/>
            <w:vAlign w:val="bottom"/>
          </w:tcPr>
          <w:p w:rsidR="0009435D" w:rsidRPr="0009435D" w:rsidRDefault="0009435D" w:rsidP="0009435D">
            <w:pPr>
              <w:widowControl w:val="0"/>
              <w:spacing w:after="0" w:line="240" w:lineRule="auto"/>
              <w:jc w:val="center"/>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b/>
                <w:bCs/>
                <w:color w:val="000000"/>
                <w:sz w:val="24"/>
                <w:szCs w:val="24"/>
                <w:lang w:eastAsia="ru-RU" w:bidi="ru-RU"/>
              </w:rPr>
              <w:t>Направление</w:t>
            </w:r>
          </w:p>
        </w:tc>
        <w:tc>
          <w:tcPr>
            <w:tcW w:w="2726" w:type="dxa"/>
            <w:tcBorders>
              <w:top w:val="single" w:sz="4" w:space="0" w:color="auto"/>
              <w:left w:val="single" w:sz="4" w:space="0" w:color="auto"/>
            </w:tcBorders>
            <w:shd w:val="clear" w:color="auto" w:fill="FFFFFF"/>
            <w:vAlign w:val="bottom"/>
          </w:tcPr>
          <w:p w:rsidR="0009435D" w:rsidRPr="0009435D" w:rsidRDefault="0009435D" w:rsidP="0009435D">
            <w:pPr>
              <w:widowControl w:val="0"/>
              <w:spacing w:after="0" w:line="240" w:lineRule="auto"/>
              <w:jc w:val="center"/>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b/>
                <w:bCs/>
                <w:color w:val="000000"/>
                <w:sz w:val="24"/>
                <w:szCs w:val="24"/>
                <w:lang w:eastAsia="ru-RU" w:bidi="ru-RU"/>
              </w:rPr>
              <w:t>Формы работы</w:t>
            </w:r>
          </w:p>
        </w:tc>
        <w:tc>
          <w:tcPr>
            <w:tcW w:w="3307" w:type="dxa"/>
            <w:tcBorders>
              <w:top w:val="single" w:sz="4" w:space="0" w:color="auto"/>
              <w:left w:val="single" w:sz="4" w:space="0" w:color="auto"/>
              <w:right w:val="single" w:sz="4" w:space="0" w:color="auto"/>
            </w:tcBorders>
            <w:shd w:val="clear" w:color="auto" w:fill="FFFFFF"/>
            <w:vAlign w:val="bottom"/>
          </w:tcPr>
          <w:p w:rsidR="0009435D" w:rsidRPr="0009435D" w:rsidRDefault="0009435D" w:rsidP="0009435D">
            <w:pPr>
              <w:widowControl w:val="0"/>
              <w:spacing w:after="0" w:line="240" w:lineRule="auto"/>
              <w:ind w:firstLine="580"/>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b/>
                <w:bCs/>
                <w:color w:val="000000"/>
                <w:sz w:val="24"/>
                <w:szCs w:val="24"/>
                <w:lang w:eastAsia="ru-RU" w:bidi="ru-RU"/>
              </w:rPr>
              <w:t>Виды деятельности</w:t>
            </w:r>
          </w:p>
        </w:tc>
      </w:tr>
      <w:tr w:rsidR="0009435D" w:rsidRPr="0009435D" w:rsidTr="0009435D">
        <w:trPr>
          <w:trHeight w:hRule="exact" w:val="3053"/>
        </w:trPr>
        <w:tc>
          <w:tcPr>
            <w:tcW w:w="2534" w:type="dxa"/>
            <w:tcBorders>
              <w:top w:val="single" w:sz="4" w:space="0" w:color="auto"/>
              <w:left w:val="single" w:sz="4" w:space="0" w:color="auto"/>
              <w:bottom w:val="single" w:sz="4" w:space="0" w:color="auto"/>
            </w:tcBorders>
            <w:shd w:val="clear" w:color="auto" w:fill="FFFFFF"/>
          </w:tcPr>
          <w:p w:rsidR="0009435D" w:rsidRPr="0009435D" w:rsidRDefault="0009435D" w:rsidP="0009435D">
            <w:pPr>
              <w:widowControl w:val="0"/>
              <w:spacing w:after="0" w:line="240" w:lineRule="auto"/>
              <w:jc w:val="center"/>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b/>
                <w:bCs/>
                <w:color w:val="000000"/>
                <w:sz w:val="24"/>
                <w:szCs w:val="24"/>
                <w:lang w:eastAsia="ru-RU" w:bidi="ru-RU"/>
              </w:rPr>
              <w:t>Духовно - нравственное Разговоры о важном</w:t>
            </w:r>
          </w:p>
        </w:tc>
        <w:tc>
          <w:tcPr>
            <w:tcW w:w="2726" w:type="dxa"/>
            <w:tcBorders>
              <w:top w:val="single" w:sz="4" w:space="0" w:color="auto"/>
              <w:left w:val="single" w:sz="4" w:space="0" w:color="auto"/>
              <w:bottom w:val="single" w:sz="4" w:space="0" w:color="auto"/>
            </w:tcBorders>
            <w:shd w:val="clear" w:color="auto" w:fill="FFFFFF"/>
            <w:vAlign w:val="center"/>
          </w:tcPr>
          <w:p w:rsidR="0009435D" w:rsidRPr="0009435D" w:rsidRDefault="0009435D" w:rsidP="0009435D">
            <w:pPr>
              <w:widowControl w:val="0"/>
              <w:spacing w:after="0" w:line="240" w:lineRule="auto"/>
              <w:jc w:val="center"/>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Классные часы «Земля - наш дом» «Мы любим родной язык»</w:t>
            </w:r>
          </w:p>
          <w:p w:rsidR="0009435D" w:rsidRPr="0009435D" w:rsidRDefault="0009435D" w:rsidP="0009435D">
            <w:pPr>
              <w:widowControl w:val="0"/>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День «Отмена КТО»</w:t>
            </w:r>
          </w:p>
          <w:p w:rsidR="0009435D" w:rsidRPr="0009435D" w:rsidRDefault="0009435D" w:rsidP="0009435D">
            <w:pPr>
              <w:widowControl w:val="0"/>
              <w:spacing w:after="0" w:line="240" w:lineRule="auto"/>
              <w:ind w:firstLine="160"/>
              <w:jc w:val="both"/>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«День российской науки»</w:t>
            </w:r>
          </w:p>
          <w:p w:rsidR="0009435D" w:rsidRPr="0009435D" w:rsidRDefault="0009435D" w:rsidP="0009435D">
            <w:pPr>
              <w:widowControl w:val="0"/>
              <w:spacing w:after="0" w:line="240" w:lineRule="auto"/>
              <w:jc w:val="both"/>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«Россия и мир»</w:t>
            </w:r>
          </w:p>
          <w:p w:rsidR="0009435D" w:rsidRPr="0009435D" w:rsidRDefault="0009435D" w:rsidP="0009435D">
            <w:pPr>
              <w:widowControl w:val="0"/>
              <w:spacing w:after="0" w:line="240" w:lineRule="auto"/>
              <w:jc w:val="center"/>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•День защитника Отечества</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09435D" w:rsidRPr="0009435D" w:rsidRDefault="0009435D" w:rsidP="0009435D">
            <w:pPr>
              <w:widowControl w:val="0"/>
              <w:tabs>
                <w:tab w:val="left" w:pos="653"/>
              </w:tabs>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-Беседы, игры нравственного и</w:t>
            </w:r>
            <w:r w:rsidRPr="0009435D">
              <w:rPr>
                <w:rFonts w:ascii="Times New Roman" w:eastAsia="Times New Roman" w:hAnsi="Times New Roman" w:cs="Times New Roman"/>
                <w:color w:val="000000"/>
                <w:sz w:val="24"/>
                <w:szCs w:val="24"/>
                <w:lang w:eastAsia="ru-RU" w:bidi="ru-RU"/>
              </w:rPr>
              <w:tab/>
              <w:t>духовно-нравственного</w:t>
            </w:r>
          </w:p>
          <w:p w:rsidR="0009435D" w:rsidRPr="0009435D" w:rsidRDefault="0009435D" w:rsidP="0009435D">
            <w:pPr>
              <w:widowControl w:val="0"/>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содержания.</w:t>
            </w:r>
          </w:p>
          <w:p w:rsidR="0009435D" w:rsidRPr="0009435D" w:rsidRDefault="0009435D" w:rsidP="0009435D">
            <w:pPr>
              <w:widowControl w:val="0"/>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-Детская</w:t>
            </w:r>
          </w:p>
          <w:p w:rsidR="0009435D" w:rsidRPr="0009435D" w:rsidRDefault="0009435D" w:rsidP="0009435D">
            <w:pPr>
              <w:widowControl w:val="0"/>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благотворительность</w:t>
            </w:r>
          </w:p>
          <w:p w:rsidR="0009435D" w:rsidRPr="0009435D" w:rsidRDefault="0009435D" w:rsidP="0009435D">
            <w:pPr>
              <w:widowControl w:val="0"/>
              <w:tabs>
                <w:tab w:val="left" w:pos="2074"/>
              </w:tabs>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-Организация</w:t>
            </w:r>
            <w:r w:rsidRPr="0009435D">
              <w:rPr>
                <w:rFonts w:ascii="Times New Roman" w:eastAsia="Times New Roman" w:hAnsi="Times New Roman" w:cs="Times New Roman"/>
                <w:color w:val="000000"/>
                <w:sz w:val="24"/>
                <w:szCs w:val="24"/>
                <w:lang w:eastAsia="ru-RU" w:bidi="ru-RU"/>
              </w:rPr>
              <w:tab/>
              <w:t>выставок,</w:t>
            </w:r>
          </w:p>
          <w:p w:rsidR="0009435D" w:rsidRPr="0009435D" w:rsidRDefault="0009435D" w:rsidP="0009435D">
            <w:pPr>
              <w:widowControl w:val="0"/>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конкурсов</w:t>
            </w:r>
          </w:p>
          <w:p w:rsidR="0009435D" w:rsidRPr="0009435D" w:rsidRDefault="0009435D" w:rsidP="0009435D">
            <w:pPr>
              <w:widowControl w:val="0"/>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-Театральные вечера</w:t>
            </w:r>
          </w:p>
          <w:p w:rsidR="0009435D" w:rsidRPr="0009435D" w:rsidRDefault="0009435D" w:rsidP="0009435D">
            <w:pPr>
              <w:widowControl w:val="0"/>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-Актерское мастерство</w:t>
            </w:r>
          </w:p>
        </w:tc>
      </w:tr>
    </w:tbl>
    <w:p w:rsidR="0009435D" w:rsidRDefault="0009435D" w:rsidP="0009435D">
      <w:pPr>
        <w:pStyle w:val="a5"/>
        <w:rPr>
          <w:b/>
        </w:rPr>
      </w:pPr>
    </w:p>
    <w:p w:rsidR="0009435D" w:rsidRPr="0009435D" w:rsidRDefault="0009435D" w:rsidP="0009435D">
      <w:pPr>
        <w:widowControl w:val="0"/>
        <w:spacing w:after="0" w:line="271" w:lineRule="auto"/>
        <w:ind w:firstLine="720"/>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b/>
          <w:bCs/>
          <w:color w:val="000000"/>
          <w:sz w:val="24"/>
          <w:szCs w:val="24"/>
          <w:lang w:eastAsia="ru-RU" w:bidi="ru-RU"/>
        </w:rPr>
        <w:t xml:space="preserve">Цель: </w:t>
      </w:r>
      <w:r w:rsidRPr="0009435D">
        <w:rPr>
          <w:rFonts w:ascii="Times New Roman" w:eastAsia="Times New Roman" w:hAnsi="Times New Roman" w:cs="Times New Roman"/>
          <w:color w:val="000000"/>
          <w:sz w:val="24"/>
          <w:szCs w:val="24"/>
          <w:lang w:eastAsia="ru-RU" w:bidi="ru-RU"/>
        </w:rPr>
        <w:t>формирование и развитие чувства принадлежности к своей стране и своему народу; воспитание патриотических качеств; сплочение коллектива обучающихся, учителей и родителей в процессе совместной деятельности.</w:t>
      </w:r>
    </w:p>
    <w:p w:rsidR="0009435D" w:rsidRPr="0009435D" w:rsidRDefault="0009435D" w:rsidP="0009435D">
      <w:pPr>
        <w:widowControl w:val="0"/>
        <w:tabs>
          <w:tab w:val="left" w:pos="1934"/>
        </w:tabs>
        <w:spacing w:after="0" w:line="271" w:lineRule="auto"/>
        <w:ind w:firstLine="700"/>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b/>
          <w:bCs/>
          <w:color w:val="000000"/>
          <w:sz w:val="24"/>
          <w:szCs w:val="24"/>
          <w:lang w:eastAsia="ru-RU" w:bidi="ru-RU"/>
        </w:rPr>
        <w:t>Задачи:</w:t>
      </w:r>
      <w:r w:rsidRPr="0009435D">
        <w:rPr>
          <w:rFonts w:ascii="Times New Roman" w:eastAsia="Times New Roman" w:hAnsi="Times New Roman" w:cs="Times New Roman"/>
          <w:b/>
          <w:bCs/>
          <w:color w:val="000000"/>
          <w:sz w:val="24"/>
          <w:szCs w:val="24"/>
          <w:lang w:eastAsia="ru-RU" w:bidi="ru-RU"/>
        </w:rPr>
        <w:tab/>
      </w:r>
      <w:r w:rsidRPr="0009435D">
        <w:rPr>
          <w:rFonts w:ascii="Times New Roman" w:eastAsia="Times New Roman" w:hAnsi="Times New Roman" w:cs="Times New Roman"/>
          <w:color w:val="000000"/>
          <w:sz w:val="24"/>
          <w:szCs w:val="24"/>
          <w:lang w:eastAsia="ru-RU" w:bidi="ru-RU"/>
        </w:rPr>
        <w:t>повышение уровня духовно-нравственной культуры; формирование</w:t>
      </w:r>
    </w:p>
    <w:p w:rsidR="0009435D" w:rsidRPr="0009435D" w:rsidRDefault="0009435D" w:rsidP="0009435D">
      <w:pPr>
        <w:widowControl w:val="0"/>
        <w:spacing w:after="0" w:line="271"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гуманистического отношения к окружающему миру; подготовка обучающихся к жизни в современной действительности, их социализация; сохранение и развитие чувства гордости за свою страну, свой край, свою семью.</w:t>
      </w:r>
    </w:p>
    <w:p w:rsidR="0009435D" w:rsidRPr="0009435D" w:rsidRDefault="0009435D" w:rsidP="0009435D">
      <w:pPr>
        <w:widowControl w:val="0"/>
        <w:spacing w:after="0" w:line="271" w:lineRule="auto"/>
        <w:ind w:firstLine="720"/>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b/>
          <w:bCs/>
          <w:color w:val="000000"/>
          <w:sz w:val="24"/>
          <w:szCs w:val="24"/>
          <w:lang w:eastAsia="ru-RU" w:bidi="ru-RU"/>
        </w:rPr>
        <w:t xml:space="preserve">Ожидаемый результат: </w:t>
      </w:r>
      <w:r w:rsidRPr="0009435D">
        <w:rPr>
          <w:rFonts w:ascii="Times New Roman" w:eastAsia="Times New Roman" w:hAnsi="Times New Roman" w:cs="Times New Roman"/>
          <w:color w:val="000000"/>
          <w:sz w:val="24"/>
          <w:szCs w:val="24"/>
          <w:lang w:eastAsia="ru-RU" w:bidi="ru-RU"/>
        </w:rPr>
        <w:t>сформированность нравственных чувств и этического сознания: чувства патриотизма, гордости за свою Родину, свой город, школу и семью; стремление принимать личное активное участие в жизни школы, своего города; способность к саморазвитию.</w:t>
      </w:r>
    </w:p>
    <w:p w:rsidR="0009435D" w:rsidRPr="0009435D" w:rsidRDefault="0009435D" w:rsidP="0009435D">
      <w:pPr>
        <w:widowControl w:val="0"/>
        <w:spacing w:after="0" w:line="271" w:lineRule="auto"/>
        <w:ind w:firstLine="720"/>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b/>
          <w:bCs/>
          <w:color w:val="000000"/>
          <w:sz w:val="24"/>
          <w:szCs w:val="24"/>
          <w:lang w:eastAsia="ru-RU" w:bidi="ru-RU"/>
        </w:rPr>
        <w:t>Тематические классные часы «Разговоры о важном»</w:t>
      </w:r>
    </w:p>
    <w:p w:rsidR="0009435D" w:rsidRDefault="0009435D" w:rsidP="0009435D">
      <w:pPr>
        <w:pStyle w:val="a5"/>
        <w:rPr>
          <w:b/>
        </w:rPr>
      </w:pPr>
    </w:p>
    <w:p w:rsidR="0009435D" w:rsidRDefault="0009435D" w:rsidP="0009435D">
      <w:pPr>
        <w:pStyle w:val="a5"/>
        <w:rPr>
          <w:b/>
        </w:rPr>
      </w:pPr>
    </w:p>
    <w:p w:rsidR="0009435D" w:rsidRDefault="0009435D" w:rsidP="0009435D">
      <w:pPr>
        <w:pStyle w:val="a5"/>
        <w:rPr>
          <w:b/>
        </w:rPr>
      </w:pPr>
    </w:p>
    <w:p w:rsidR="0009435D" w:rsidRDefault="0009435D" w:rsidP="0009435D">
      <w:pPr>
        <w:pStyle w:val="a5"/>
        <w:rPr>
          <w:b/>
        </w:rPr>
      </w:pPr>
    </w:p>
    <w:p w:rsidR="0009435D" w:rsidRDefault="0009435D" w:rsidP="0009435D">
      <w:pPr>
        <w:pStyle w:val="a5"/>
        <w:rPr>
          <w:b/>
        </w:rPr>
      </w:pPr>
    </w:p>
    <w:p w:rsidR="0009435D" w:rsidRDefault="0009435D" w:rsidP="0009435D">
      <w:pPr>
        <w:pStyle w:val="a5"/>
        <w:rPr>
          <w:b/>
        </w:rPr>
      </w:pPr>
    </w:p>
    <w:p w:rsidR="0009435D" w:rsidRDefault="0009435D" w:rsidP="0009435D">
      <w:pPr>
        <w:pStyle w:val="a5"/>
        <w:rPr>
          <w:b/>
        </w:rPr>
      </w:pPr>
    </w:p>
    <w:p w:rsidR="0009435D" w:rsidRDefault="0009435D" w:rsidP="0009435D">
      <w:pPr>
        <w:pStyle w:val="a5"/>
        <w:rPr>
          <w:b/>
        </w:rPr>
      </w:pPr>
      <w:r w:rsidRPr="0009435D">
        <w:rPr>
          <w:rFonts w:ascii="Tahoma" w:eastAsia="Tahoma" w:hAnsi="Tahoma" w:cs="Tahoma"/>
          <w:noProof/>
          <w:color w:val="000000"/>
          <w:sz w:val="24"/>
          <w:szCs w:val="24"/>
          <w:lang w:eastAsia="ru-RU"/>
        </w:rPr>
        <w:lastRenderedPageBreak/>
        <w:drawing>
          <wp:inline distT="0" distB="0" distL="0" distR="0" wp14:anchorId="11661A7C" wp14:editId="1512BCC6">
            <wp:extent cx="5772150" cy="31813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tretch/>
                  </pic:blipFill>
                  <pic:spPr>
                    <a:xfrm>
                      <a:off x="0" y="0"/>
                      <a:ext cx="5773170" cy="3181912"/>
                    </a:xfrm>
                    <a:prstGeom prst="rect">
                      <a:avLst/>
                    </a:prstGeom>
                  </pic:spPr>
                </pic:pic>
              </a:graphicData>
            </a:graphic>
          </wp:inline>
        </w:drawing>
      </w:r>
    </w:p>
    <w:p w:rsidR="0009435D" w:rsidRDefault="0009435D" w:rsidP="0009435D">
      <w:pPr>
        <w:pStyle w:val="a5"/>
        <w:rPr>
          <w:b/>
        </w:rPr>
      </w:pPr>
    </w:p>
    <w:p w:rsidR="0009435D" w:rsidRPr="0009435D" w:rsidRDefault="0009435D" w:rsidP="0009435D">
      <w:pPr>
        <w:widowControl w:val="0"/>
        <w:spacing w:after="0" w:line="240" w:lineRule="auto"/>
        <w:rPr>
          <w:rFonts w:ascii="Arial Narrow" w:eastAsia="Arial Narrow" w:hAnsi="Arial Narrow" w:cs="Arial Narrow"/>
          <w:b/>
          <w:bCs/>
          <w:color w:val="6B2060"/>
          <w:w w:val="80"/>
          <w:sz w:val="48"/>
          <w:szCs w:val="48"/>
          <w:lang w:eastAsia="ru-RU" w:bidi="ru-RU"/>
        </w:rPr>
      </w:pPr>
      <w:r w:rsidRPr="0009435D">
        <w:rPr>
          <w:rFonts w:ascii="Arial Narrow" w:eastAsia="Arial Narrow" w:hAnsi="Arial Narrow" w:cs="Arial Narrow"/>
          <w:b/>
          <w:bCs/>
          <w:color w:val="6B2060"/>
          <w:w w:val="80"/>
          <w:sz w:val="48"/>
          <w:szCs w:val="48"/>
          <w:lang w:eastAsia="ru-RU" w:bidi="ru-RU"/>
        </w:rPr>
        <w:t xml:space="preserve">РАЗГОВОРЫ О ВАЖНОМ. </w:t>
      </w:r>
      <w:r w:rsidRPr="0009435D">
        <w:rPr>
          <w:rFonts w:ascii="Arial Narrow" w:eastAsia="Arial Narrow" w:hAnsi="Arial Narrow" w:cs="Arial Narrow"/>
          <w:b/>
          <w:bCs/>
          <w:color w:val="4C7795"/>
          <w:w w:val="80"/>
          <w:sz w:val="48"/>
          <w:szCs w:val="48"/>
          <w:lang w:eastAsia="ru-RU" w:bidi="ru-RU"/>
        </w:rPr>
        <w:t>3-4 классы.</w:t>
      </w:r>
    </w:p>
    <w:p w:rsidR="0009435D" w:rsidRDefault="0009435D" w:rsidP="0009435D">
      <w:pPr>
        <w:pStyle w:val="a5"/>
        <w:rPr>
          <w:b/>
        </w:rPr>
      </w:pPr>
      <w:r w:rsidRPr="0009435D">
        <w:rPr>
          <w:rFonts w:ascii="Tahoma" w:eastAsia="Tahoma" w:hAnsi="Tahoma" w:cs="Tahoma"/>
          <w:noProof/>
          <w:color w:val="000000"/>
          <w:sz w:val="24"/>
          <w:szCs w:val="24"/>
          <w:lang w:eastAsia="ru-RU"/>
        </w:rPr>
        <w:drawing>
          <wp:inline distT="0" distB="0" distL="0" distR="0" wp14:anchorId="4843BD2A" wp14:editId="69BCE240">
            <wp:extent cx="5940425" cy="2820785"/>
            <wp:effectExtent l="0" t="0" r="3175"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stretch/>
                  </pic:blipFill>
                  <pic:spPr>
                    <a:xfrm>
                      <a:off x="0" y="0"/>
                      <a:ext cx="5940425" cy="2820785"/>
                    </a:xfrm>
                    <a:prstGeom prst="rect">
                      <a:avLst/>
                    </a:prstGeom>
                  </pic:spPr>
                </pic:pic>
              </a:graphicData>
            </a:graphic>
          </wp:inline>
        </w:drawing>
      </w:r>
    </w:p>
    <w:p w:rsidR="0009435D" w:rsidRDefault="0009435D" w:rsidP="0009435D">
      <w:pPr>
        <w:rPr>
          <w:b/>
        </w:rPr>
      </w:pPr>
    </w:p>
    <w:p w:rsidR="0009435D" w:rsidRDefault="0009435D" w:rsidP="0009435D">
      <w:pPr>
        <w:rPr>
          <w:b/>
        </w:rPr>
      </w:pPr>
      <w:r w:rsidRPr="0009435D">
        <w:rPr>
          <w:rFonts w:ascii="Tahoma" w:eastAsia="Tahoma" w:hAnsi="Tahoma" w:cs="Tahoma"/>
          <w:noProof/>
          <w:color w:val="000000"/>
          <w:sz w:val="24"/>
          <w:szCs w:val="24"/>
          <w:lang w:eastAsia="ru-RU"/>
        </w:rPr>
        <w:lastRenderedPageBreak/>
        <w:drawing>
          <wp:inline distT="0" distB="0" distL="0" distR="0" wp14:anchorId="69AC10A1" wp14:editId="0906EE5F">
            <wp:extent cx="5940425" cy="3379506"/>
            <wp:effectExtent l="0" t="0" r="3175"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stretch/>
                  </pic:blipFill>
                  <pic:spPr>
                    <a:xfrm>
                      <a:off x="0" y="0"/>
                      <a:ext cx="5940425" cy="3379506"/>
                    </a:xfrm>
                    <a:prstGeom prst="rect">
                      <a:avLst/>
                    </a:prstGeom>
                  </pic:spPr>
                </pic:pic>
              </a:graphicData>
            </a:graphic>
          </wp:inline>
        </w:drawing>
      </w:r>
    </w:p>
    <w:p w:rsidR="0009435D" w:rsidRDefault="0009435D" w:rsidP="0009435D">
      <w:pPr>
        <w:rPr>
          <w:b/>
        </w:rPr>
      </w:pPr>
    </w:p>
    <w:p w:rsidR="0009435D" w:rsidRPr="0009435D" w:rsidRDefault="0009435D" w:rsidP="0009435D">
      <w:pPr>
        <w:widowControl w:val="0"/>
        <w:spacing w:after="0" w:line="240" w:lineRule="auto"/>
        <w:jc w:val="center"/>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b/>
          <w:bCs/>
          <w:color w:val="000000"/>
          <w:sz w:val="24"/>
          <w:szCs w:val="24"/>
          <w:lang w:eastAsia="ru-RU" w:bidi="ru-RU"/>
        </w:rPr>
        <w:t>План внеурочной деятельности для учащихся 1-4-х классов</w:t>
      </w:r>
    </w:p>
    <w:tbl>
      <w:tblPr>
        <w:tblW w:w="0" w:type="auto"/>
        <w:tblLayout w:type="fixed"/>
        <w:tblCellMar>
          <w:left w:w="10" w:type="dxa"/>
          <w:right w:w="10" w:type="dxa"/>
        </w:tblCellMar>
        <w:tblLook w:val="0000" w:firstRow="0" w:lastRow="0" w:firstColumn="0" w:lastColumn="0" w:noHBand="0" w:noVBand="0"/>
      </w:tblPr>
      <w:tblGrid>
        <w:gridCol w:w="1570"/>
        <w:gridCol w:w="1555"/>
        <w:gridCol w:w="427"/>
        <w:gridCol w:w="422"/>
        <w:gridCol w:w="427"/>
        <w:gridCol w:w="427"/>
        <w:gridCol w:w="360"/>
      </w:tblGrid>
      <w:tr w:rsidR="0009435D" w:rsidRPr="0009435D" w:rsidTr="0009435D">
        <w:trPr>
          <w:trHeight w:hRule="exact" w:val="701"/>
        </w:trPr>
        <w:tc>
          <w:tcPr>
            <w:tcW w:w="1570" w:type="dxa"/>
            <w:tcBorders>
              <w:top w:val="single" w:sz="4" w:space="0" w:color="auto"/>
              <w:left w:val="single" w:sz="4" w:space="0" w:color="auto"/>
            </w:tcBorders>
            <w:shd w:val="clear" w:color="auto" w:fill="FFFFFF"/>
            <w:vAlign w:val="bottom"/>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b/>
                <w:bCs/>
                <w:color w:val="00B050"/>
                <w:sz w:val="20"/>
                <w:szCs w:val="20"/>
                <w:lang w:eastAsia="ru-RU" w:bidi="ru-RU"/>
              </w:rPr>
              <w:t>Направление развития личности</w:t>
            </w:r>
          </w:p>
        </w:tc>
        <w:tc>
          <w:tcPr>
            <w:tcW w:w="1555" w:type="dxa"/>
            <w:tcBorders>
              <w:top w:val="single" w:sz="4" w:space="0" w:color="auto"/>
              <w:left w:val="single" w:sz="4" w:space="0" w:color="auto"/>
            </w:tcBorders>
            <w:shd w:val="clear" w:color="auto" w:fill="FFFFFF"/>
            <w:vAlign w:val="bottom"/>
          </w:tcPr>
          <w:p w:rsidR="0009435D" w:rsidRPr="0009435D" w:rsidRDefault="0009435D" w:rsidP="0009435D">
            <w:pPr>
              <w:widowControl w:val="0"/>
              <w:spacing w:after="0" w:line="240" w:lineRule="auto"/>
              <w:jc w:val="center"/>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b/>
                <w:bCs/>
                <w:color w:val="00B050"/>
                <w:sz w:val="20"/>
                <w:szCs w:val="20"/>
                <w:lang w:eastAsia="ru-RU" w:bidi="ru-RU"/>
              </w:rPr>
              <w:t>Наименование рабочей программы</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b/>
                <w:bCs/>
                <w:color w:val="00B050"/>
                <w:sz w:val="20"/>
                <w:szCs w:val="20"/>
                <w:lang w:eastAsia="ru-RU" w:bidi="ru-RU"/>
              </w:rPr>
              <w:t>1кл.</w:t>
            </w:r>
          </w:p>
        </w:tc>
        <w:tc>
          <w:tcPr>
            <w:tcW w:w="422"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b/>
                <w:bCs/>
                <w:color w:val="00B050"/>
                <w:sz w:val="20"/>
                <w:szCs w:val="20"/>
                <w:lang w:eastAsia="ru-RU" w:bidi="ru-RU"/>
              </w:rPr>
              <w:t>2кл.</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b/>
                <w:bCs/>
                <w:color w:val="00B050"/>
                <w:sz w:val="20"/>
                <w:szCs w:val="20"/>
                <w:lang w:eastAsia="ru-RU" w:bidi="ru-RU"/>
              </w:rPr>
              <w:t>Зкл.</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b/>
                <w:bCs/>
                <w:color w:val="00B050"/>
                <w:sz w:val="20"/>
                <w:szCs w:val="20"/>
                <w:lang w:eastAsia="ru-RU" w:bidi="ru-RU"/>
              </w:rPr>
              <w:t>4кл.</w:t>
            </w:r>
          </w:p>
        </w:tc>
        <w:tc>
          <w:tcPr>
            <w:tcW w:w="360" w:type="dxa"/>
            <w:vMerge w:val="restart"/>
            <w:tcBorders>
              <w:left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0000"/>
                <w:sz w:val="10"/>
                <w:szCs w:val="10"/>
                <w:lang w:eastAsia="ru-RU" w:bidi="ru-RU"/>
              </w:rPr>
            </w:pPr>
          </w:p>
        </w:tc>
      </w:tr>
      <w:tr w:rsidR="0009435D" w:rsidRPr="0009435D" w:rsidTr="0009435D">
        <w:trPr>
          <w:trHeight w:hRule="exact" w:val="470"/>
        </w:trPr>
        <w:tc>
          <w:tcPr>
            <w:tcW w:w="1570" w:type="dxa"/>
            <w:tcBorders>
              <w:left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B050"/>
                <w:sz w:val="24"/>
                <w:szCs w:val="24"/>
                <w:lang w:eastAsia="ru-RU" w:bidi="ru-RU"/>
              </w:rPr>
            </w:pPr>
            <w:r w:rsidRPr="0009435D">
              <w:rPr>
                <w:rFonts w:ascii="Tahoma" w:eastAsia="Tahoma" w:hAnsi="Tahoma" w:cs="Tahoma"/>
                <w:color w:val="00B050"/>
                <w:sz w:val="18"/>
                <w:szCs w:val="24"/>
                <w:lang w:eastAsia="ru-RU" w:bidi="ru-RU"/>
              </w:rPr>
              <w:t>Духовно - нравственное</w:t>
            </w:r>
          </w:p>
        </w:tc>
        <w:tc>
          <w:tcPr>
            <w:tcW w:w="1555" w:type="dxa"/>
            <w:tcBorders>
              <w:top w:val="single" w:sz="4" w:space="0" w:color="auto"/>
              <w:left w:val="single" w:sz="4" w:space="0" w:color="auto"/>
            </w:tcBorders>
            <w:shd w:val="clear" w:color="auto" w:fill="FFFFFF"/>
            <w:vAlign w:val="bottom"/>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b/>
                <w:bCs/>
                <w:color w:val="00B050"/>
                <w:sz w:val="20"/>
                <w:szCs w:val="20"/>
                <w:lang w:eastAsia="ru-RU" w:bidi="ru-RU"/>
              </w:rPr>
              <w:t>Разговоры о важном</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1</w:t>
            </w:r>
          </w:p>
        </w:tc>
        <w:tc>
          <w:tcPr>
            <w:tcW w:w="422"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1</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1</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1</w:t>
            </w:r>
          </w:p>
        </w:tc>
        <w:tc>
          <w:tcPr>
            <w:tcW w:w="360" w:type="dxa"/>
            <w:vMerge/>
            <w:tcBorders>
              <w:left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0000"/>
                <w:sz w:val="24"/>
                <w:szCs w:val="24"/>
                <w:lang w:eastAsia="ru-RU" w:bidi="ru-RU"/>
              </w:rPr>
            </w:pPr>
          </w:p>
        </w:tc>
      </w:tr>
      <w:tr w:rsidR="0009435D" w:rsidRPr="0009435D" w:rsidTr="0009435D">
        <w:trPr>
          <w:trHeight w:hRule="exact" w:val="931"/>
        </w:trPr>
        <w:tc>
          <w:tcPr>
            <w:tcW w:w="1570"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lang w:eastAsia="ru-RU" w:bidi="ru-RU"/>
              </w:rPr>
            </w:pPr>
            <w:r w:rsidRPr="0009435D">
              <w:rPr>
                <w:rFonts w:ascii="Times New Roman" w:eastAsia="Times New Roman" w:hAnsi="Times New Roman" w:cs="Times New Roman"/>
                <w:i/>
                <w:iCs/>
                <w:color w:val="00B050"/>
                <w:lang w:eastAsia="ru-RU" w:bidi="ru-RU"/>
              </w:rPr>
              <w:t>Социальное</w:t>
            </w:r>
          </w:p>
        </w:tc>
        <w:tc>
          <w:tcPr>
            <w:tcW w:w="1555" w:type="dxa"/>
            <w:tcBorders>
              <w:top w:val="single" w:sz="4" w:space="0" w:color="auto"/>
              <w:left w:val="single" w:sz="4" w:space="0" w:color="auto"/>
            </w:tcBorders>
            <w:shd w:val="clear" w:color="auto" w:fill="FFFFFF"/>
            <w:vAlign w:val="bottom"/>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Библиотека, театры, кинотеатры, экскурсии</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1</w:t>
            </w:r>
          </w:p>
        </w:tc>
        <w:tc>
          <w:tcPr>
            <w:tcW w:w="422"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1</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1</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1</w:t>
            </w:r>
          </w:p>
        </w:tc>
        <w:tc>
          <w:tcPr>
            <w:tcW w:w="360" w:type="dxa"/>
            <w:vMerge/>
            <w:tcBorders>
              <w:left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0000"/>
                <w:sz w:val="24"/>
                <w:szCs w:val="24"/>
                <w:lang w:eastAsia="ru-RU" w:bidi="ru-RU"/>
              </w:rPr>
            </w:pPr>
          </w:p>
        </w:tc>
      </w:tr>
      <w:tr w:rsidR="0009435D" w:rsidRPr="0009435D" w:rsidTr="0009435D">
        <w:trPr>
          <w:trHeight w:hRule="exact" w:val="701"/>
        </w:trPr>
        <w:tc>
          <w:tcPr>
            <w:tcW w:w="1570" w:type="dxa"/>
            <w:tcBorders>
              <w:top w:val="single" w:sz="4" w:space="0" w:color="auto"/>
              <w:left w:val="single" w:sz="4" w:space="0" w:color="auto"/>
            </w:tcBorders>
            <w:shd w:val="clear" w:color="auto" w:fill="FFFFFF"/>
            <w:vAlign w:val="center"/>
          </w:tcPr>
          <w:p w:rsidR="0009435D" w:rsidRPr="0009435D" w:rsidRDefault="0009435D" w:rsidP="0009435D">
            <w:pPr>
              <w:widowControl w:val="0"/>
              <w:spacing w:after="0" w:line="216" w:lineRule="auto"/>
              <w:rPr>
                <w:rFonts w:ascii="Times New Roman" w:eastAsia="Times New Roman" w:hAnsi="Times New Roman" w:cs="Times New Roman"/>
                <w:color w:val="00B050"/>
                <w:lang w:eastAsia="ru-RU" w:bidi="ru-RU"/>
              </w:rPr>
            </w:pPr>
            <w:r w:rsidRPr="0009435D">
              <w:rPr>
                <w:rFonts w:ascii="Times New Roman" w:eastAsia="Times New Roman" w:hAnsi="Times New Roman" w:cs="Times New Roman"/>
                <w:i/>
                <w:iCs/>
                <w:color w:val="00B050"/>
                <w:lang w:eastAsia="ru-RU" w:bidi="ru-RU"/>
              </w:rPr>
              <w:t>Общее интеллектуаль ное</w:t>
            </w:r>
          </w:p>
        </w:tc>
        <w:tc>
          <w:tcPr>
            <w:tcW w:w="1555"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Проектная деятельность</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1</w:t>
            </w:r>
          </w:p>
        </w:tc>
        <w:tc>
          <w:tcPr>
            <w:tcW w:w="422"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1</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1</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1</w:t>
            </w:r>
          </w:p>
        </w:tc>
        <w:tc>
          <w:tcPr>
            <w:tcW w:w="360" w:type="dxa"/>
            <w:vMerge/>
            <w:tcBorders>
              <w:left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0000"/>
                <w:sz w:val="24"/>
                <w:szCs w:val="24"/>
                <w:lang w:eastAsia="ru-RU" w:bidi="ru-RU"/>
              </w:rPr>
            </w:pPr>
          </w:p>
        </w:tc>
      </w:tr>
      <w:tr w:rsidR="0009435D" w:rsidRPr="0009435D" w:rsidTr="0009435D">
        <w:trPr>
          <w:trHeight w:hRule="exact" w:val="667"/>
        </w:trPr>
        <w:tc>
          <w:tcPr>
            <w:tcW w:w="1570" w:type="dxa"/>
            <w:vMerge w:val="restart"/>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lang w:eastAsia="ru-RU" w:bidi="ru-RU"/>
              </w:rPr>
            </w:pPr>
            <w:r w:rsidRPr="0009435D">
              <w:rPr>
                <w:rFonts w:ascii="Times New Roman" w:eastAsia="Times New Roman" w:hAnsi="Times New Roman" w:cs="Times New Roman"/>
                <w:i/>
                <w:iCs/>
                <w:color w:val="00B050"/>
                <w:lang w:eastAsia="ru-RU" w:bidi="ru-RU"/>
              </w:rPr>
              <w:t>Общекульту рн ое</w:t>
            </w:r>
          </w:p>
        </w:tc>
        <w:tc>
          <w:tcPr>
            <w:tcW w:w="1555" w:type="dxa"/>
            <w:tcBorders>
              <w:top w:val="single" w:sz="4" w:space="0" w:color="auto"/>
              <w:left w:val="single" w:sz="4" w:space="0" w:color="auto"/>
            </w:tcBorders>
            <w:shd w:val="clear" w:color="auto" w:fill="FFFFFF"/>
            <w:vAlign w:val="bottom"/>
          </w:tcPr>
          <w:p w:rsidR="0009435D" w:rsidRPr="0009435D" w:rsidRDefault="0009435D" w:rsidP="0009435D">
            <w:pPr>
              <w:widowControl w:val="0"/>
              <w:spacing w:after="0" w:line="23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Театральный Кружок «Страна чудес»</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B050"/>
                <w:sz w:val="10"/>
                <w:szCs w:val="10"/>
                <w:lang w:eastAsia="ru-RU" w:bidi="ru-RU"/>
              </w:rPr>
            </w:pPr>
          </w:p>
        </w:tc>
        <w:tc>
          <w:tcPr>
            <w:tcW w:w="422"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B050"/>
                <w:sz w:val="10"/>
                <w:szCs w:val="10"/>
                <w:lang w:eastAsia="ru-RU" w:bidi="ru-RU"/>
              </w:rPr>
            </w:pP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B050"/>
                <w:sz w:val="10"/>
                <w:szCs w:val="10"/>
                <w:lang w:eastAsia="ru-RU" w:bidi="ru-RU"/>
              </w:rPr>
            </w:pP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1</w:t>
            </w:r>
          </w:p>
        </w:tc>
        <w:tc>
          <w:tcPr>
            <w:tcW w:w="360" w:type="dxa"/>
            <w:vMerge/>
            <w:tcBorders>
              <w:left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0000"/>
                <w:sz w:val="24"/>
                <w:szCs w:val="24"/>
                <w:lang w:eastAsia="ru-RU" w:bidi="ru-RU"/>
              </w:rPr>
            </w:pPr>
          </w:p>
        </w:tc>
      </w:tr>
      <w:tr w:rsidR="0009435D" w:rsidRPr="0009435D" w:rsidTr="0009435D">
        <w:trPr>
          <w:trHeight w:hRule="exact" w:val="470"/>
        </w:trPr>
        <w:tc>
          <w:tcPr>
            <w:tcW w:w="1570" w:type="dxa"/>
            <w:vMerge/>
            <w:tcBorders>
              <w:left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B050"/>
                <w:sz w:val="24"/>
                <w:szCs w:val="24"/>
                <w:lang w:eastAsia="ru-RU" w:bidi="ru-RU"/>
              </w:rPr>
            </w:pPr>
          </w:p>
        </w:tc>
        <w:tc>
          <w:tcPr>
            <w:tcW w:w="1555" w:type="dxa"/>
            <w:tcBorders>
              <w:top w:val="single" w:sz="4" w:space="0" w:color="auto"/>
              <w:left w:val="single" w:sz="4" w:space="0" w:color="auto"/>
            </w:tcBorders>
            <w:shd w:val="clear" w:color="auto" w:fill="FFFFFF"/>
            <w:vAlign w:val="bottom"/>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b/>
                <w:bCs/>
                <w:color w:val="00B050"/>
                <w:sz w:val="20"/>
                <w:szCs w:val="20"/>
                <w:lang w:eastAsia="ru-RU" w:bidi="ru-RU"/>
              </w:rPr>
              <w:t>Читательская грамотность</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1</w:t>
            </w:r>
          </w:p>
        </w:tc>
        <w:tc>
          <w:tcPr>
            <w:tcW w:w="422"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1</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1</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p>
        </w:tc>
        <w:tc>
          <w:tcPr>
            <w:tcW w:w="360" w:type="dxa"/>
            <w:vMerge/>
            <w:tcBorders>
              <w:left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0000"/>
                <w:sz w:val="24"/>
                <w:szCs w:val="24"/>
                <w:lang w:eastAsia="ru-RU" w:bidi="ru-RU"/>
              </w:rPr>
            </w:pPr>
          </w:p>
        </w:tc>
      </w:tr>
      <w:tr w:rsidR="0009435D" w:rsidRPr="0009435D" w:rsidTr="0009435D">
        <w:trPr>
          <w:trHeight w:hRule="exact" w:val="696"/>
        </w:trPr>
        <w:tc>
          <w:tcPr>
            <w:tcW w:w="1570" w:type="dxa"/>
            <w:tcBorders>
              <w:top w:val="single" w:sz="4" w:space="0" w:color="auto"/>
              <w:left w:val="single" w:sz="4" w:space="0" w:color="auto"/>
            </w:tcBorders>
            <w:shd w:val="clear" w:color="auto" w:fill="FFFFFF"/>
          </w:tcPr>
          <w:p w:rsidR="0009435D" w:rsidRPr="0009435D" w:rsidRDefault="0009435D" w:rsidP="0009435D">
            <w:pPr>
              <w:widowControl w:val="0"/>
              <w:spacing w:after="0" w:line="216" w:lineRule="auto"/>
              <w:rPr>
                <w:rFonts w:ascii="Times New Roman" w:eastAsia="Times New Roman" w:hAnsi="Times New Roman" w:cs="Times New Roman"/>
                <w:color w:val="00B050"/>
                <w:lang w:eastAsia="ru-RU" w:bidi="ru-RU"/>
              </w:rPr>
            </w:pPr>
            <w:r w:rsidRPr="0009435D">
              <w:rPr>
                <w:rFonts w:ascii="Times New Roman" w:eastAsia="Times New Roman" w:hAnsi="Times New Roman" w:cs="Times New Roman"/>
                <w:i/>
                <w:iCs/>
                <w:color w:val="00B050"/>
                <w:lang w:eastAsia="ru-RU" w:bidi="ru-RU"/>
              </w:rPr>
              <w:t>Спортивно- оздоровител ьн ое</w:t>
            </w:r>
          </w:p>
        </w:tc>
        <w:tc>
          <w:tcPr>
            <w:tcW w:w="1555"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Быстрые, ловкие, умелые</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B050"/>
                <w:sz w:val="20"/>
                <w:szCs w:val="20"/>
                <w:lang w:eastAsia="ru-RU" w:bidi="ru-RU"/>
              </w:rPr>
            </w:pPr>
            <w:r w:rsidRPr="0009435D">
              <w:rPr>
                <w:rFonts w:ascii="Tahoma" w:eastAsia="Tahoma" w:hAnsi="Tahoma" w:cs="Tahoma"/>
                <w:color w:val="00B050"/>
                <w:sz w:val="10"/>
                <w:szCs w:val="10"/>
                <w:lang w:eastAsia="ru-RU" w:bidi="ru-RU"/>
              </w:rPr>
              <w:t xml:space="preserve">  </w:t>
            </w:r>
            <w:r w:rsidRPr="0009435D">
              <w:rPr>
                <w:rFonts w:ascii="Tahoma" w:eastAsia="Tahoma" w:hAnsi="Tahoma" w:cs="Tahoma"/>
                <w:color w:val="00B050"/>
                <w:sz w:val="20"/>
                <w:szCs w:val="20"/>
                <w:lang w:eastAsia="ru-RU" w:bidi="ru-RU"/>
              </w:rPr>
              <w:t>1</w:t>
            </w:r>
          </w:p>
        </w:tc>
        <w:tc>
          <w:tcPr>
            <w:tcW w:w="422"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B050"/>
                <w:sz w:val="20"/>
                <w:szCs w:val="20"/>
                <w:lang w:eastAsia="ru-RU" w:bidi="ru-RU"/>
              </w:rPr>
            </w:pPr>
            <w:r w:rsidRPr="0009435D">
              <w:rPr>
                <w:rFonts w:ascii="Tahoma" w:eastAsia="Tahoma" w:hAnsi="Tahoma" w:cs="Tahoma"/>
                <w:color w:val="00B050"/>
                <w:sz w:val="10"/>
                <w:szCs w:val="10"/>
                <w:lang w:eastAsia="ru-RU" w:bidi="ru-RU"/>
              </w:rPr>
              <w:t xml:space="preserve">    </w:t>
            </w:r>
            <w:r w:rsidRPr="0009435D">
              <w:rPr>
                <w:rFonts w:ascii="Tahoma" w:eastAsia="Tahoma" w:hAnsi="Tahoma" w:cs="Tahoma"/>
                <w:color w:val="00B050"/>
                <w:sz w:val="20"/>
                <w:szCs w:val="20"/>
                <w:lang w:eastAsia="ru-RU" w:bidi="ru-RU"/>
              </w:rPr>
              <w:t>1</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1</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B050"/>
                <w:sz w:val="20"/>
                <w:szCs w:val="20"/>
                <w:lang w:eastAsia="ru-RU" w:bidi="ru-RU"/>
              </w:rPr>
            </w:pPr>
            <w:r w:rsidRPr="0009435D">
              <w:rPr>
                <w:rFonts w:ascii="Tahoma" w:eastAsia="Tahoma" w:hAnsi="Tahoma" w:cs="Tahoma"/>
                <w:color w:val="00B050"/>
                <w:sz w:val="10"/>
                <w:szCs w:val="10"/>
                <w:lang w:eastAsia="ru-RU" w:bidi="ru-RU"/>
              </w:rPr>
              <w:t xml:space="preserve">    </w:t>
            </w:r>
            <w:r w:rsidRPr="0009435D">
              <w:rPr>
                <w:rFonts w:ascii="Tahoma" w:eastAsia="Tahoma" w:hAnsi="Tahoma" w:cs="Tahoma"/>
                <w:color w:val="00B050"/>
                <w:sz w:val="20"/>
                <w:szCs w:val="20"/>
                <w:lang w:eastAsia="ru-RU" w:bidi="ru-RU"/>
              </w:rPr>
              <w:t>1</w:t>
            </w:r>
          </w:p>
        </w:tc>
        <w:tc>
          <w:tcPr>
            <w:tcW w:w="360" w:type="dxa"/>
            <w:vMerge/>
            <w:tcBorders>
              <w:left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0000"/>
                <w:sz w:val="24"/>
                <w:szCs w:val="24"/>
                <w:lang w:eastAsia="ru-RU" w:bidi="ru-RU"/>
              </w:rPr>
            </w:pPr>
          </w:p>
        </w:tc>
      </w:tr>
      <w:tr w:rsidR="0009435D" w:rsidRPr="0009435D" w:rsidTr="0009435D">
        <w:trPr>
          <w:trHeight w:hRule="exact" w:val="240"/>
        </w:trPr>
        <w:tc>
          <w:tcPr>
            <w:tcW w:w="1570"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B050"/>
                <w:sz w:val="10"/>
                <w:szCs w:val="10"/>
                <w:lang w:eastAsia="ru-RU" w:bidi="ru-RU"/>
              </w:rPr>
            </w:pPr>
          </w:p>
        </w:tc>
        <w:tc>
          <w:tcPr>
            <w:tcW w:w="1555"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B050"/>
                <w:sz w:val="10"/>
                <w:szCs w:val="10"/>
                <w:lang w:eastAsia="ru-RU" w:bidi="ru-RU"/>
              </w:rPr>
            </w:pP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5</w:t>
            </w:r>
          </w:p>
        </w:tc>
        <w:tc>
          <w:tcPr>
            <w:tcW w:w="422"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5</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5</w:t>
            </w:r>
          </w:p>
        </w:tc>
        <w:tc>
          <w:tcPr>
            <w:tcW w:w="42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5</w:t>
            </w:r>
          </w:p>
        </w:tc>
        <w:tc>
          <w:tcPr>
            <w:tcW w:w="360" w:type="dxa"/>
            <w:vMerge/>
            <w:tcBorders>
              <w:left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0000"/>
                <w:sz w:val="24"/>
                <w:szCs w:val="24"/>
                <w:lang w:eastAsia="ru-RU" w:bidi="ru-RU"/>
              </w:rPr>
            </w:pPr>
          </w:p>
        </w:tc>
      </w:tr>
      <w:tr w:rsidR="0009435D" w:rsidRPr="0009435D" w:rsidTr="0009435D">
        <w:trPr>
          <w:gridAfter w:val="5"/>
          <w:wAfter w:w="2063" w:type="dxa"/>
          <w:trHeight w:hRule="exact" w:val="470"/>
        </w:trPr>
        <w:tc>
          <w:tcPr>
            <w:tcW w:w="1570" w:type="dxa"/>
            <w:tcBorders>
              <w:top w:val="single" w:sz="4" w:space="0" w:color="auto"/>
              <w:left w:val="single" w:sz="4" w:space="0" w:color="auto"/>
            </w:tcBorders>
            <w:shd w:val="clear" w:color="auto" w:fill="FFFFFF"/>
            <w:vAlign w:val="bottom"/>
          </w:tcPr>
          <w:p w:rsidR="0009435D" w:rsidRPr="0009435D" w:rsidRDefault="0009435D" w:rsidP="0009435D">
            <w:pPr>
              <w:widowControl w:val="0"/>
              <w:spacing w:after="0" w:line="226"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Количество часов в год</w:t>
            </w:r>
          </w:p>
        </w:tc>
        <w:tc>
          <w:tcPr>
            <w:tcW w:w="1555"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B050"/>
                <w:sz w:val="20"/>
                <w:szCs w:val="20"/>
                <w:lang w:eastAsia="ru-RU" w:bidi="ru-RU"/>
              </w:rPr>
            </w:pPr>
            <w:r w:rsidRPr="0009435D">
              <w:rPr>
                <w:rFonts w:ascii="Tahoma" w:eastAsia="Tahoma" w:hAnsi="Tahoma" w:cs="Tahoma"/>
                <w:color w:val="00B050"/>
                <w:sz w:val="20"/>
                <w:szCs w:val="20"/>
                <w:lang w:eastAsia="ru-RU" w:bidi="ru-RU"/>
              </w:rPr>
              <w:t xml:space="preserve">     33 и 34</w:t>
            </w:r>
          </w:p>
        </w:tc>
      </w:tr>
      <w:tr w:rsidR="0009435D" w:rsidRPr="0009435D" w:rsidTr="0009435D">
        <w:trPr>
          <w:gridAfter w:val="5"/>
          <w:wAfter w:w="2063" w:type="dxa"/>
          <w:trHeight w:hRule="exact" w:val="250"/>
        </w:trPr>
        <w:tc>
          <w:tcPr>
            <w:tcW w:w="1570" w:type="dxa"/>
            <w:tcBorders>
              <w:top w:val="single" w:sz="4" w:space="0" w:color="auto"/>
              <w:left w:val="single" w:sz="4" w:space="0" w:color="auto"/>
              <w:bottom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B050"/>
                <w:sz w:val="20"/>
                <w:szCs w:val="20"/>
                <w:lang w:eastAsia="ru-RU" w:bidi="ru-RU"/>
              </w:rPr>
            </w:pPr>
            <w:r w:rsidRPr="0009435D">
              <w:rPr>
                <w:rFonts w:ascii="Times New Roman" w:eastAsia="Times New Roman" w:hAnsi="Times New Roman" w:cs="Times New Roman"/>
                <w:color w:val="00B050"/>
                <w:sz w:val="20"/>
                <w:szCs w:val="20"/>
                <w:lang w:eastAsia="ru-RU" w:bidi="ru-RU"/>
              </w:rPr>
              <w:t>Итого</w:t>
            </w:r>
          </w:p>
        </w:tc>
        <w:tc>
          <w:tcPr>
            <w:tcW w:w="1555" w:type="dxa"/>
            <w:tcBorders>
              <w:top w:val="single" w:sz="4" w:space="0" w:color="auto"/>
              <w:left w:val="single" w:sz="4" w:space="0" w:color="auto"/>
              <w:bottom w:val="single" w:sz="4" w:space="0" w:color="auto"/>
            </w:tcBorders>
            <w:shd w:val="clear" w:color="auto" w:fill="FFFFFF"/>
          </w:tcPr>
          <w:p w:rsidR="0009435D" w:rsidRPr="0009435D" w:rsidRDefault="0009435D" w:rsidP="0009435D">
            <w:pPr>
              <w:widowControl w:val="0"/>
              <w:spacing w:after="0" w:line="240" w:lineRule="auto"/>
              <w:rPr>
                <w:rFonts w:ascii="Tahoma" w:eastAsia="Tahoma" w:hAnsi="Tahoma" w:cs="Tahoma"/>
                <w:color w:val="00B050"/>
                <w:sz w:val="20"/>
                <w:szCs w:val="20"/>
                <w:lang w:eastAsia="ru-RU" w:bidi="ru-RU"/>
              </w:rPr>
            </w:pPr>
            <w:r w:rsidRPr="0009435D">
              <w:rPr>
                <w:rFonts w:ascii="Tahoma" w:eastAsia="Tahoma" w:hAnsi="Tahoma" w:cs="Tahoma"/>
                <w:color w:val="00B050"/>
                <w:sz w:val="10"/>
                <w:szCs w:val="10"/>
                <w:lang w:eastAsia="ru-RU" w:bidi="ru-RU"/>
              </w:rPr>
              <w:t xml:space="preserve">         </w:t>
            </w:r>
            <w:r w:rsidRPr="0009435D">
              <w:rPr>
                <w:rFonts w:ascii="Tahoma" w:eastAsia="Tahoma" w:hAnsi="Tahoma" w:cs="Tahoma"/>
                <w:color w:val="00B050"/>
                <w:sz w:val="20"/>
                <w:szCs w:val="20"/>
                <w:lang w:eastAsia="ru-RU" w:bidi="ru-RU"/>
              </w:rPr>
              <w:t>675</w:t>
            </w:r>
          </w:p>
        </w:tc>
      </w:tr>
    </w:tbl>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Pr="0009435D" w:rsidRDefault="0009435D" w:rsidP="0009435D">
      <w:pPr>
        <w:widowControl w:val="0"/>
        <w:spacing w:after="0" w:line="240" w:lineRule="auto"/>
        <w:rPr>
          <w:rFonts w:ascii="Times New Roman" w:eastAsia="Times New Roman" w:hAnsi="Times New Roman" w:cs="Times New Roman"/>
          <w:b/>
          <w:bCs/>
          <w:i/>
          <w:iCs/>
          <w:color w:val="000000"/>
          <w:sz w:val="24"/>
          <w:szCs w:val="24"/>
          <w:lang w:eastAsia="ru-RU" w:bidi="ru-RU"/>
        </w:rPr>
      </w:pPr>
      <w:r w:rsidRPr="0009435D">
        <w:rPr>
          <w:rFonts w:ascii="Times New Roman" w:eastAsia="Times New Roman" w:hAnsi="Times New Roman" w:cs="Times New Roman"/>
          <w:b/>
          <w:bCs/>
          <w:i/>
          <w:iCs/>
          <w:color w:val="000000"/>
          <w:sz w:val="24"/>
          <w:szCs w:val="24"/>
          <w:lang w:eastAsia="ru-RU" w:bidi="ru-RU"/>
        </w:rPr>
        <w:t>Результаты внеурочной деятельности представлены по направлениям</w:t>
      </w:r>
    </w:p>
    <w:p w:rsidR="0009435D" w:rsidRDefault="0009435D" w:rsidP="0009435D">
      <w:pPr>
        <w:rPr>
          <w:b/>
        </w:rPr>
      </w:pPr>
    </w:p>
    <w:tbl>
      <w:tblPr>
        <w:tblW w:w="0" w:type="auto"/>
        <w:tblLayout w:type="fixed"/>
        <w:tblCellMar>
          <w:left w:w="10" w:type="dxa"/>
          <w:right w:w="10" w:type="dxa"/>
        </w:tblCellMar>
        <w:tblLook w:val="0000" w:firstRow="0" w:lastRow="0" w:firstColumn="0" w:lastColumn="0" w:noHBand="0" w:noVBand="0"/>
      </w:tblPr>
      <w:tblGrid>
        <w:gridCol w:w="4997"/>
        <w:gridCol w:w="4915"/>
      </w:tblGrid>
      <w:tr w:rsidR="0009435D" w:rsidRPr="0009435D" w:rsidTr="0009435D">
        <w:trPr>
          <w:trHeight w:hRule="exact" w:val="634"/>
        </w:trPr>
        <w:tc>
          <w:tcPr>
            <w:tcW w:w="4997" w:type="dxa"/>
            <w:tcBorders>
              <w:top w:val="single" w:sz="4" w:space="0" w:color="auto"/>
              <w:left w:val="single" w:sz="4" w:space="0" w:color="auto"/>
            </w:tcBorders>
            <w:shd w:val="clear" w:color="auto" w:fill="FFFFFF"/>
            <w:vAlign w:val="bottom"/>
          </w:tcPr>
          <w:p w:rsidR="0009435D" w:rsidRPr="0009435D" w:rsidRDefault="0009435D" w:rsidP="0009435D">
            <w:pPr>
              <w:widowControl w:val="0"/>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u w:val="single"/>
                <w:lang w:eastAsia="ru-RU" w:bidi="ru-RU"/>
              </w:rPr>
              <w:t>1.Спортивно-оздоровительное направление</w:t>
            </w:r>
          </w:p>
        </w:tc>
        <w:tc>
          <w:tcPr>
            <w:tcW w:w="4915" w:type="dxa"/>
            <w:tcBorders>
              <w:top w:val="single" w:sz="4" w:space="0" w:color="auto"/>
              <w:left w:val="single" w:sz="4" w:space="0" w:color="auto"/>
              <w:righ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0000"/>
                <w:lang w:eastAsia="ru-RU" w:bidi="ru-RU"/>
              </w:rPr>
            </w:pPr>
            <w:r w:rsidRPr="0009435D">
              <w:rPr>
                <w:rFonts w:ascii="Calibri" w:eastAsia="Calibri" w:hAnsi="Calibri" w:cs="Calibri"/>
                <w:color w:val="000000"/>
                <w:lang w:eastAsia="ru-RU" w:bidi="ru-RU"/>
              </w:rPr>
              <w:t>Спортивные достижения</w:t>
            </w:r>
          </w:p>
        </w:tc>
      </w:tr>
      <w:tr w:rsidR="0009435D" w:rsidRPr="0009435D" w:rsidTr="0009435D">
        <w:trPr>
          <w:trHeight w:hRule="exact" w:val="624"/>
        </w:trPr>
        <w:tc>
          <w:tcPr>
            <w:tcW w:w="4997" w:type="dxa"/>
            <w:tcBorders>
              <w:top w:val="single" w:sz="4" w:space="0" w:color="auto"/>
              <w:left w:val="single" w:sz="4" w:space="0" w:color="auto"/>
            </w:tcBorders>
            <w:shd w:val="clear" w:color="auto" w:fill="FFFFFF"/>
          </w:tcPr>
          <w:p w:rsidR="0009435D" w:rsidRPr="0009435D" w:rsidRDefault="0009435D" w:rsidP="0009435D">
            <w:pPr>
              <w:widowControl w:val="0"/>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u w:val="single"/>
                <w:lang w:eastAsia="ru-RU" w:bidi="ru-RU"/>
              </w:rPr>
              <w:t>2. Духовно - нравственное направление</w:t>
            </w:r>
          </w:p>
        </w:tc>
        <w:tc>
          <w:tcPr>
            <w:tcW w:w="4915" w:type="dxa"/>
            <w:tcBorders>
              <w:top w:val="single" w:sz="4" w:space="0" w:color="auto"/>
              <w:left w:val="single" w:sz="4" w:space="0" w:color="auto"/>
              <w:right w:val="single" w:sz="4" w:space="0" w:color="auto"/>
            </w:tcBorders>
            <w:shd w:val="clear" w:color="auto" w:fill="FFFFFF"/>
            <w:vAlign w:val="center"/>
          </w:tcPr>
          <w:p w:rsidR="0009435D" w:rsidRPr="0009435D" w:rsidRDefault="0009435D" w:rsidP="0009435D">
            <w:pPr>
              <w:widowControl w:val="0"/>
              <w:spacing w:after="0" w:line="262" w:lineRule="auto"/>
              <w:rPr>
                <w:rFonts w:ascii="Times New Roman" w:eastAsia="Times New Roman" w:hAnsi="Times New Roman" w:cs="Times New Roman"/>
                <w:color w:val="000000"/>
                <w:lang w:eastAsia="ru-RU" w:bidi="ru-RU"/>
              </w:rPr>
            </w:pPr>
            <w:r w:rsidRPr="0009435D">
              <w:rPr>
                <w:rFonts w:ascii="Calibri" w:eastAsia="Calibri" w:hAnsi="Calibri" w:cs="Calibri"/>
                <w:color w:val="000000"/>
                <w:lang w:eastAsia="ru-RU" w:bidi="ru-RU"/>
              </w:rPr>
              <w:t>НПК, Смотры строя и песни, семинары, волонтерство</w:t>
            </w:r>
          </w:p>
        </w:tc>
      </w:tr>
      <w:tr w:rsidR="0009435D" w:rsidRPr="0009435D" w:rsidTr="0009435D">
        <w:trPr>
          <w:trHeight w:hRule="exact" w:val="331"/>
        </w:trPr>
        <w:tc>
          <w:tcPr>
            <w:tcW w:w="4997" w:type="dxa"/>
            <w:tcBorders>
              <w:top w:val="single" w:sz="4" w:space="0" w:color="auto"/>
              <w:left w:val="single" w:sz="4" w:space="0" w:color="auto"/>
            </w:tcBorders>
            <w:shd w:val="clear" w:color="auto" w:fill="FFFFFF"/>
            <w:vAlign w:val="center"/>
          </w:tcPr>
          <w:p w:rsidR="0009435D" w:rsidRPr="0009435D" w:rsidRDefault="0009435D" w:rsidP="0009435D">
            <w:pPr>
              <w:widowControl w:val="0"/>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u w:val="single"/>
                <w:lang w:eastAsia="ru-RU" w:bidi="ru-RU"/>
              </w:rPr>
              <w:t>3 Общекультурное направление</w:t>
            </w:r>
          </w:p>
        </w:tc>
        <w:tc>
          <w:tcPr>
            <w:tcW w:w="4915" w:type="dxa"/>
            <w:tcBorders>
              <w:top w:val="single" w:sz="4" w:space="0" w:color="auto"/>
              <w:left w:val="single" w:sz="4" w:space="0" w:color="auto"/>
              <w:right w:val="single" w:sz="4" w:space="0" w:color="auto"/>
            </w:tcBorders>
            <w:shd w:val="clear" w:color="auto" w:fill="FFFFFF"/>
            <w:vAlign w:val="center"/>
          </w:tcPr>
          <w:p w:rsidR="0009435D" w:rsidRPr="0009435D" w:rsidRDefault="0009435D" w:rsidP="0009435D">
            <w:pPr>
              <w:widowControl w:val="0"/>
              <w:spacing w:after="0" w:line="240" w:lineRule="auto"/>
              <w:ind w:firstLine="460"/>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Театр, концерт, конкурсы</w:t>
            </w:r>
          </w:p>
        </w:tc>
      </w:tr>
      <w:tr w:rsidR="0009435D" w:rsidRPr="0009435D" w:rsidTr="0009435D">
        <w:trPr>
          <w:trHeight w:hRule="exact" w:val="336"/>
        </w:trPr>
        <w:tc>
          <w:tcPr>
            <w:tcW w:w="4997" w:type="dxa"/>
            <w:tcBorders>
              <w:top w:val="single" w:sz="4" w:space="0" w:color="auto"/>
              <w:left w:val="single" w:sz="4" w:space="0" w:color="auto"/>
            </w:tcBorders>
            <w:shd w:val="clear" w:color="auto" w:fill="FFFFFF"/>
            <w:vAlign w:val="center"/>
          </w:tcPr>
          <w:p w:rsidR="0009435D" w:rsidRPr="0009435D" w:rsidRDefault="0009435D" w:rsidP="0009435D">
            <w:pPr>
              <w:widowControl w:val="0"/>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u w:val="single"/>
                <w:lang w:eastAsia="ru-RU" w:bidi="ru-RU"/>
              </w:rPr>
              <w:t>4. Общеинтеллектуальное</w:t>
            </w:r>
          </w:p>
        </w:tc>
        <w:tc>
          <w:tcPr>
            <w:tcW w:w="4915" w:type="dxa"/>
            <w:tcBorders>
              <w:top w:val="single" w:sz="4" w:space="0" w:color="auto"/>
              <w:left w:val="single" w:sz="4" w:space="0" w:color="auto"/>
              <w:right w:val="single" w:sz="4" w:space="0" w:color="auto"/>
            </w:tcBorders>
            <w:shd w:val="clear" w:color="auto" w:fill="FFFFFF"/>
            <w:vAlign w:val="center"/>
          </w:tcPr>
          <w:p w:rsidR="0009435D" w:rsidRPr="0009435D" w:rsidRDefault="0009435D" w:rsidP="0009435D">
            <w:pPr>
              <w:widowControl w:val="0"/>
              <w:spacing w:after="0" w:line="240" w:lineRule="auto"/>
              <w:rPr>
                <w:rFonts w:ascii="Times New Roman" w:eastAsia="Times New Roman" w:hAnsi="Times New Roman" w:cs="Times New Roman"/>
                <w:color w:val="000000"/>
                <w:lang w:eastAsia="ru-RU" w:bidi="ru-RU"/>
              </w:rPr>
            </w:pPr>
            <w:r w:rsidRPr="0009435D">
              <w:rPr>
                <w:rFonts w:ascii="Calibri" w:eastAsia="Calibri" w:hAnsi="Calibri" w:cs="Calibri"/>
                <w:color w:val="000000"/>
                <w:lang w:eastAsia="ru-RU" w:bidi="ru-RU"/>
              </w:rPr>
              <w:t>Исследования, проекты, олимпиады, НПК</w:t>
            </w:r>
          </w:p>
        </w:tc>
      </w:tr>
      <w:tr w:rsidR="0009435D" w:rsidRPr="0009435D" w:rsidTr="0009435D">
        <w:trPr>
          <w:trHeight w:hRule="exact" w:val="341"/>
        </w:trPr>
        <w:tc>
          <w:tcPr>
            <w:tcW w:w="4997" w:type="dxa"/>
            <w:tcBorders>
              <w:top w:val="single" w:sz="4" w:space="0" w:color="auto"/>
              <w:left w:val="single" w:sz="4" w:space="0" w:color="auto"/>
              <w:bottom w:val="single" w:sz="4" w:space="0" w:color="auto"/>
            </w:tcBorders>
            <w:shd w:val="clear" w:color="auto" w:fill="FFFFFF"/>
            <w:vAlign w:val="center"/>
          </w:tcPr>
          <w:p w:rsidR="0009435D" w:rsidRPr="0009435D" w:rsidRDefault="0009435D" w:rsidP="0009435D">
            <w:pPr>
              <w:widowControl w:val="0"/>
              <w:spacing w:after="0" w:line="240" w:lineRule="auto"/>
              <w:ind w:firstLine="540"/>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 xml:space="preserve">5. </w:t>
            </w:r>
            <w:r w:rsidRPr="0009435D">
              <w:rPr>
                <w:rFonts w:ascii="Times New Roman" w:eastAsia="Times New Roman" w:hAnsi="Times New Roman" w:cs="Times New Roman"/>
                <w:color w:val="000000"/>
                <w:sz w:val="24"/>
                <w:szCs w:val="24"/>
                <w:u w:val="single"/>
                <w:lang w:eastAsia="ru-RU" w:bidi="ru-RU"/>
              </w:rPr>
              <w:t>Социальное</w:t>
            </w:r>
          </w:p>
        </w:tc>
        <w:tc>
          <w:tcPr>
            <w:tcW w:w="4915" w:type="dxa"/>
            <w:tcBorders>
              <w:top w:val="single" w:sz="4" w:space="0" w:color="auto"/>
              <w:left w:val="single" w:sz="4" w:space="0" w:color="auto"/>
              <w:bottom w:val="single" w:sz="4" w:space="0" w:color="auto"/>
              <w:right w:val="single" w:sz="4" w:space="0" w:color="auto"/>
            </w:tcBorders>
            <w:shd w:val="clear" w:color="auto" w:fill="FFFFFF"/>
            <w:vAlign w:val="center"/>
          </w:tcPr>
          <w:p w:rsidR="0009435D" w:rsidRPr="0009435D" w:rsidRDefault="0009435D" w:rsidP="0009435D">
            <w:pPr>
              <w:widowControl w:val="0"/>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Исследования, проекты, олимпиады, НПК</w:t>
            </w:r>
          </w:p>
        </w:tc>
      </w:tr>
    </w:tbl>
    <w:p w:rsidR="0009435D" w:rsidRDefault="0009435D" w:rsidP="0009435D">
      <w:pPr>
        <w:rPr>
          <w:b/>
        </w:rPr>
      </w:pPr>
    </w:p>
    <w:p w:rsidR="0009435D" w:rsidRPr="0009435D" w:rsidRDefault="0009435D" w:rsidP="0009435D">
      <w:pPr>
        <w:widowControl w:val="0"/>
        <w:numPr>
          <w:ilvl w:val="0"/>
          <w:numId w:val="10"/>
        </w:numPr>
        <w:tabs>
          <w:tab w:val="left" w:pos="605"/>
        </w:tabs>
        <w:spacing w:after="0" w:line="240" w:lineRule="auto"/>
        <w:jc w:val="center"/>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b/>
          <w:bCs/>
          <w:i/>
          <w:iCs/>
          <w:color w:val="000000"/>
          <w:sz w:val="24"/>
          <w:szCs w:val="24"/>
          <w:lang w:eastAsia="ru-RU" w:bidi="ru-RU"/>
        </w:rPr>
        <w:t>Материально — техническое оснащение</w:t>
      </w:r>
    </w:p>
    <w:p w:rsidR="0009435D" w:rsidRPr="0009435D" w:rsidRDefault="0009435D" w:rsidP="0009435D">
      <w:pPr>
        <w:widowControl w:val="0"/>
        <w:spacing w:after="0" w:line="240" w:lineRule="auto"/>
        <w:ind w:firstLine="860"/>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Образовательный процесс имеет социально-бытовое обеспечение.</w:t>
      </w:r>
    </w:p>
    <w:p w:rsidR="0009435D" w:rsidRPr="0009435D" w:rsidRDefault="0009435D" w:rsidP="0009435D">
      <w:pPr>
        <w:widowControl w:val="0"/>
        <w:spacing w:after="0" w:line="240" w:lineRule="auto"/>
        <w:ind w:firstLine="860"/>
        <w:jc w:val="both"/>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i/>
          <w:iCs/>
          <w:color w:val="000000"/>
          <w:sz w:val="24"/>
          <w:szCs w:val="24"/>
          <w:lang w:eastAsia="ru-RU" w:bidi="ru-RU"/>
        </w:rPr>
        <w:t>Медицинское обслуживание, лечебно-оздоровительная работа:</w:t>
      </w:r>
    </w:p>
    <w:p w:rsidR="0009435D" w:rsidRPr="0009435D" w:rsidRDefault="0009435D" w:rsidP="0009435D">
      <w:pPr>
        <w:widowControl w:val="0"/>
        <w:numPr>
          <w:ilvl w:val="0"/>
          <w:numId w:val="4"/>
        </w:numPr>
        <w:tabs>
          <w:tab w:val="left" w:pos="2234"/>
        </w:tabs>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медицинский и процедурный кабинет.</w:t>
      </w:r>
    </w:p>
    <w:p w:rsidR="0009435D" w:rsidRPr="0009435D" w:rsidRDefault="0009435D" w:rsidP="0009435D">
      <w:pPr>
        <w:widowControl w:val="0"/>
        <w:spacing w:after="0" w:line="240" w:lineRule="auto"/>
        <w:ind w:firstLine="860"/>
        <w:jc w:val="both"/>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i/>
          <w:iCs/>
          <w:color w:val="000000"/>
          <w:sz w:val="24"/>
          <w:szCs w:val="24"/>
          <w:lang w:eastAsia="ru-RU" w:bidi="ru-RU"/>
        </w:rPr>
        <w:t>Общественное питание:</w:t>
      </w:r>
    </w:p>
    <w:p w:rsidR="0009435D" w:rsidRPr="0009435D" w:rsidRDefault="0009435D" w:rsidP="0009435D">
      <w:pPr>
        <w:widowControl w:val="0"/>
        <w:numPr>
          <w:ilvl w:val="0"/>
          <w:numId w:val="4"/>
        </w:numPr>
        <w:tabs>
          <w:tab w:val="left" w:pos="1501"/>
        </w:tabs>
        <w:spacing w:after="0" w:line="240" w:lineRule="auto"/>
        <w:jc w:val="both"/>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столовая</w:t>
      </w:r>
    </w:p>
    <w:p w:rsidR="0009435D" w:rsidRPr="0009435D" w:rsidRDefault="0009435D" w:rsidP="0009435D">
      <w:pPr>
        <w:widowControl w:val="0"/>
        <w:spacing w:after="0" w:line="240" w:lineRule="auto"/>
        <w:ind w:firstLine="860"/>
        <w:jc w:val="both"/>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i/>
          <w:iCs/>
          <w:color w:val="000000"/>
          <w:sz w:val="24"/>
          <w:szCs w:val="24"/>
          <w:lang w:eastAsia="ru-RU" w:bidi="ru-RU"/>
        </w:rPr>
        <w:t>Объекты физической культуры и спорта:</w:t>
      </w:r>
    </w:p>
    <w:p w:rsidR="0009435D" w:rsidRPr="0009435D" w:rsidRDefault="0009435D" w:rsidP="0009435D">
      <w:pPr>
        <w:widowControl w:val="0"/>
        <w:numPr>
          <w:ilvl w:val="0"/>
          <w:numId w:val="4"/>
        </w:numPr>
        <w:tabs>
          <w:tab w:val="left" w:pos="2234"/>
        </w:tabs>
        <w:spacing w:after="0" w:line="240" w:lineRule="auto"/>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большой и малый спортивные залы, пришкольная спортивная площадка.</w:t>
      </w:r>
    </w:p>
    <w:p w:rsidR="0009435D" w:rsidRPr="0009435D" w:rsidRDefault="0009435D" w:rsidP="0009435D">
      <w:pPr>
        <w:widowControl w:val="0"/>
        <w:spacing w:after="0" w:line="240" w:lineRule="auto"/>
        <w:ind w:firstLine="860"/>
        <w:jc w:val="both"/>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i/>
          <w:iCs/>
          <w:color w:val="000000"/>
          <w:sz w:val="24"/>
          <w:szCs w:val="24"/>
          <w:lang w:eastAsia="ru-RU" w:bidi="ru-RU"/>
        </w:rPr>
        <w:t>Досуг, быт и отдых:</w:t>
      </w:r>
    </w:p>
    <w:p w:rsidR="0009435D" w:rsidRPr="0009435D" w:rsidRDefault="0009435D" w:rsidP="0009435D">
      <w:pPr>
        <w:widowControl w:val="0"/>
        <w:numPr>
          <w:ilvl w:val="0"/>
          <w:numId w:val="4"/>
        </w:numPr>
        <w:tabs>
          <w:tab w:val="left" w:pos="1501"/>
        </w:tabs>
        <w:spacing w:after="0" w:line="240" w:lineRule="auto"/>
        <w:jc w:val="both"/>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библиотека, актовый зал, методический кабинет.</w:t>
      </w:r>
    </w:p>
    <w:p w:rsidR="0009435D" w:rsidRPr="0009435D" w:rsidRDefault="0009435D" w:rsidP="0009435D">
      <w:pPr>
        <w:widowControl w:val="0"/>
        <w:spacing w:after="0" w:line="240" w:lineRule="auto"/>
        <w:ind w:firstLine="860"/>
        <w:jc w:val="both"/>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i/>
          <w:iCs/>
          <w:color w:val="000000"/>
          <w:sz w:val="24"/>
          <w:szCs w:val="24"/>
          <w:lang w:eastAsia="ru-RU" w:bidi="ru-RU"/>
        </w:rPr>
        <w:t>Наличие технических средств обучения:</w:t>
      </w:r>
    </w:p>
    <w:p w:rsidR="0009435D" w:rsidRPr="0009435D" w:rsidRDefault="0009435D" w:rsidP="0009435D">
      <w:pPr>
        <w:widowControl w:val="0"/>
        <w:spacing w:after="0" w:line="240" w:lineRule="auto"/>
        <w:ind w:firstLine="860"/>
        <w:jc w:val="both"/>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-компьютерные классы</w:t>
      </w:r>
    </w:p>
    <w:p w:rsidR="0009435D" w:rsidRPr="0009435D" w:rsidRDefault="0009435D" w:rsidP="0009435D">
      <w:pPr>
        <w:widowControl w:val="0"/>
        <w:spacing w:after="0" w:line="240" w:lineRule="auto"/>
        <w:ind w:firstLine="860"/>
        <w:jc w:val="both"/>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-интерактивные доски</w:t>
      </w:r>
    </w:p>
    <w:p w:rsidR="0009435D" w:rsidRPr="0009435D" w:rsidRDefault="0009435D" w:rsidP="0009435D">
      <w:pPr>
        <w:widowControl w:val="0"/>
        <w:spacing w:after="0" w:line="240" w:lineRule="auto"/>
        <w:ind w:firstLine="860"/>
        <w:jc w:val="both"/>
        <w:rPr>
          <w:rFonts w:ascii="Times New Roman" w:eastAsia="Times New Roman" w:hAnsi="Times New Roman" w:cs="Times New Roman"/>
          <w:color w:val="000000"/>
          <w:sz w:val="24"/>
          <w:szCs w:val="24"/>
          <w:lang w:eastAsia="ru-RU" w:bidi="ru-RU"/>
        </w:rPr>
      </w:pPr>
      <w:r w:rsidRPr="0009435D">
        <w:rPr>
          <w:rFonts w:ascii="Times New Roman" w:eastAsia="Times New Roman" w:hAnsi="Times New Roman" w:cs="Times New Roman"/>
          <w:color w:val="000000"/>
          <w:sz w:val="24"/>
          <w:szCs w:val="24"/>
          <w:lang w:eastAsia="ru-RU" w:bidi="ru-RU"/>
        </w:rPr>
        <w:t>-мультимедийные проекторы, цифровой фотоаппарат, видеокамера.</w:t>
      </w: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Pr="00323BFC" w:rsidRDefault="00B36B83" w:rsidP="0009435D">
      <w:pPr>
        <w:tabs>
          <w:tab w:val="left" w:pos="1072"/>
        </w:tabs>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 № 2</w:t>
      </w:r>
    </w:p>
    <w:p w:rsidR="0009435D" w:rsidRPr="00323BFC" w:rsidRDefault="0009435D" w:rsidP="0009435D">
      <w:pPr>
        <w:tabs>
          <w:tab w:val="left" w:pos="1072"/>
        </w:tabs>
        <w:spacing w:after="0" w:line="240" w:lineRule="auto"/>
        <w:jc w:val="right"/>
        <w:rPr>
          <w:rFonts w:ascii="Times New Roman" w:eastAsia="Times New Roman" w:hAnsi="Times New Roman" w:cs="Times New Roman"/>
          <w:b/>
          <w:sz w:val="24"/>
          <w:szCs w:val="24"/>
          <w:lang w:eastAsia="ru-RU"/>
        </w:rPr>
      </w:pPr>
      <w:r w:rsidRPr="00323BFC">
        <w:rPr>
          <w:rFonts w:ascii="Times New Roman" w:eastAsia="Times New Roman" w:hAnsi="Times New Roman" w:cs="Times New Roman"/>
          <w:b/>
          <w:sz w:val="24"/>
          <w:szCs w:val="24"/>
          <w:lang w:eastAsia="ru-RU"/>
        </w:rPr>
        <w:t>к приказу № 21</w:t>
      </w:r>
    </w:p>
    <w:p w:rsidR="0009435D" w:rsidRDefault="0009435D" w:rsidP="0009435D">
      <w:pPr>
        <w:tabs>
          <w:tab w:val="left" w:pos="1072"/>
        </w:tabs>
        <w:spacing w:after="0" w:line="240" w:lineRule="auto"/>
        <w:jc w:val="right"/>
        <w:rPr>
          <w:rFonts w:ascii="Times New Roman" w:eastAsia="Times New Roman" w:hAnsi="Times New Roman" w:cs="Times New Roman"/>
          <w:b/>
          <w:sz w:val="24"/>
          <w:szCs w:val="24"/>
          <w:lang w:eastAsia="ru-RU"/>
        </w:rPr>
      </w:pPr>
      <w:r w:rsidRPr="00323BFC">
        <w:rPr>
          <w:rFonts w:ascii="Times New Roman" w:eastAsia="Times New Roman" w:hAnsi="Times New Roman" w:cs="Times New Roman"/>
          <w:b/>
          <w:sz w:val="24"/>
          <w:szCs w:val="24"/>
          <w:lang w:eastAsia="ru-RU"/>
        </w:rPr>
        <w:t>от 26.08.2022 г</w:t>
      </w: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Pr="0009435D" w:rsidRDefault="0009435D" w:rsidP="0009435D">
      <w:pPr>
        <w:widowControl w:val="0"/>
        <w:spacing w:after="0"/>
        <w:jc w:val="center"/>
        <w:rPr>
          <w:rFonts w:ascii="Times New Roman" w:eastAsia="Times New Roman" w:hAnsi="Times New Roman" w:cs="Times New Roman"/>
          <w:color w:val="000000"/>
          <w:sz w:val="28"/>
          <w:szCs w:val="28"/>
          <w:lang w:eastAsia="ru-RU" w:bidi="ru-RU"/>
        </w:rPr>
      </w:pPr>
      <w:r w:rsidRPr="0009435D">
        <w:rPr>
          <w:rFonts w:ascii="Times New Roman" w:eastAsia="Times New Roman" w:hAnsi="Times New Roman" w:cs="Times New Roman"/>
          <w:color w:val="000000"/>
          <w:sz w:val="28"/>
          <w:szCs w:val="28"/>
          <w:lang w:eastAsia="ru-RU" w:bidi="ru-RU"/>
        </w:rPr>
        <w:t>План внеурочной деятельности</w:t>
      </w:r>
      <w:r w:rsidRPr="0009435D">
        <w:rPr>
          <w:rFonts w:ascii="Times New Roman" w:eastAsia="Times New Roman" w:hAnsi="Times New Roman" w:cs="Times New Roman"/>
          <w:color w:val="000000"/>
          <w:sz w:val="28"/>
          <w:szCs w:val="28"/>
          <w:lang w:eastAsia="ru-RU" w:bidi="ru-RU"/>
        </w:rPr>
        <w:br/>
        <w:t>Для учащихся 5-9 классов</w:t>
      </w:r>
      <w:r w:rsidRPr="0009435D">
        <w:rPr>
          <w:rFonts w:ascii="Times New Roman" w:eastAsia="Times New Roman" w:hAnsi="Times New Roman" w:cs="Times New Roman"/>
          <w:color w:val="000000"/>
          <w:sz w:val="28"/>
          <w:szCs w:val="28"/>
          <w:lang w:eastAsia="ru-RU" w:bidi="ru-RU"/>
        </w:rPr>
        <w:br/>
        <w:t>Муниципального бюджетного общеобразовательного учреждения «Ялхой-Мохковская средняя школа»</w:t>
      </w:r>
      <w:r w:rsidRPr="0009435D">
        <w:rPr>
          <w:rFonts w:ascii="Times New Roman" w:eastAsia="Times New Roman" w:hAnsi="Times New Roman" w:cs="Times New Roman"/>
          <w:color w:val="000000"/>
          <w:sz w:val="28"/>
          <w:szCs w:val="28"/>
          <w:lang w:eastAsia="ru-RU" w:bidi="ru-RU"/>
        </w:rPr>
        <w:br/>
      </w:r>
      <w:r w:rsidRPr="0009435D">
        <w:rPr>
          <w:rFonts w:ascii="Times New Roman" w:eastAsia="Times New Roman" w:hAnsi="Times New Roman" w:cs="Times New Roman"/>
          <w:color w:val="000000"/>
          <w:sz w:val="28"/>
          <w:szCs w:val="28"/>
          <w:lang w:eastAsia="ru-RU" w:bidi="ru-RU"/>
        </w:rPr>
        <w:br/>
        <w:t>на 2022-2023 учебный год.</w:t>
      </w:r>
    </w:p>
    <w:p w:rsidR="0009435D" w:rsidRDefault="0009435D" w:rsidP="0009435D">
      <w:pPr>
        <w:rPr>
          <w:b/>
        </w:rPr>
      </w:pPr>
    </w:p>
    <w:p w:rsidR="0009435D" w:rsidRDefault="0009435D" w:rsidP="0009435D">
      <w:pPr>
        <w:rPr>
          <w:b/>
        </w:rPr>
      </w:pPr>
    </w:p>
    <w:p w:rsidR="0009435D" w:rsidRDefault="0009435D" w:rsidP="0009435D">
      <w:pPr>
        <w:rPr>
          <w:b/>
        </w:rPr>
      </w:pPr>
    </w:p>
    <w:p w:rsidR="0009435D" w:rsidRPr="0009435D" w:rsidRDefault="0009435D" w:rsidP="0009435D">
      <w:pPr>
        <w:widowControl w:val="0"/>
        <w:spacing w:after="0"/>
        <w:ind w:left="6680"/>
        <w:jc w:val="center"/>
        <w:rPr>
          <w:rFonts w:ascii="Times New Roman" w:eastAsia="Times New Roman" w:hAnsi="Times New Roman" w:cs="Times New Roman"/>
          <w:color w:val="000000"/>
          <w:sz w:val="28"/>
          <w:szCs w:val="28"/>
          <w:lang w:eastAsia="ru-RU" w:bidi="ru-RU"/>
        </w:rPr>
      </w:pPr>
      <w:r w:rsidRPr="0009435D">
        <w:rPr>
          <w:rFonts w:ascii="Times New Roman" w:eastAsia="Times New Roman" w:hAnsi="Times New Roman" w:cs="Times New Roman"/>
          <w:color w:val="000000"/>
          <w:sz w:val="28"/>
          <w:szCs w:val="28"/>
          <w:lang w:eastAsia="ru-RU" w:bidi="ru-RU"/>
        </w:rPr>
        <w:t>Обсужден на заседании Педагогического совета школы Протокол №1 от 24 августа 2022 года Веден в действие приказом от  01.09.2022 г</w:t>
      </w: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Default="0009435D" w:rsidP="0009435D">
      <w:pPr>
        <w:rPr>
          <w:b/>
        </w:rPr>
      </w:pPr>
    </w:p>
    <w:p w:rsidR="0009435D" w:rsidRPr="0009435D" w:rsidRDefault="0009435D" w:rsidP="0009435D">
      <w:pPr>
        <w:widowControl w:val="0"/>
        <w:spacing w:after="0" w:line="269" w:lineRule="auto"/>
        <w:jc w:val="center"/>
        <w:outlineLvl w:val="0"/>
        <w:rPr>
          <w:rFonts w:ascii="Times New Roman" w:eastAsia="Times New Roman" w:hAnsi="Times New Roman" w:cs="Times New Roman"/>
          <w:b/>
          <w:bCs/>
          <w:color w:val="000000"/>
          <w:sz w:val="28"/>
          <w:szCs w:val="28"/>
          <w:lang w:eastAsia="ru-RU" w:bidi="ru-RU"/>
        </w:rPr>
      </w:pPr>
      <w:r w:rsidRPr="0009435D">
        <w:rPr>
          <w:rFonts w:ascii="Times New Roman" w:eastAsia="Times New Roman" w:hAnsi="Times New Roman" w:cs="Times New Roman"/>
          <w:b/>
          <w:bCs/>
          <w:color w:val="000000"/>
          <w:sz w:val="28"/>
          <w:szCs w:val="28"/>
          <w:lang w:eastAsia="ru-RU" w:bidi="ru-RU"/>
        </w:rPr>
        <w:lastRenderedPageBreak/>
        <w:t>Пояснительная записка</w:t>
      </w:r>
    </w:p>
    <w:p w:rsidR="0009435D" w:rsidRPr="0009435D" w:rsidRDefault="0009435D" w:rsidP="0009435D">
      <w:pPr>
        <w:widowControl w:val="0"/>
        <w:spacing w:after="0" w:line="269" w:lineRule="auto"/>
        <w:ind w:firstLine="720"/>
        <w:rPr>
          <w:rFonts w:ascii="Times New Roman" w:eastAsia="Times New Roman" w:hAnsi="Times New Roman" w:cs="Times New Roman"/>
          <w:color w:val="000000"/>
          <w:sz w:val="28"/>
          <w:szCs w:val="28"/>
          <w:lang w:eastAsia="ru-RU" w:bidi="ru-RU"/>
        </w:rPr>
      </w:pPr>
      <w:r w:rsidRPr="0009435D">
        <w:rPr>
          <w:rFonts w:ascii="Times New Roman" w:eastAsia="Times New Roman" w:hAnsi="Times New Roman" w:cs="Times New Roman"/>
          <w:color w:val="000000"/>
          <w:sz w:val="28"/>
          <w:szCs w:val="28"/>
          <w:lang w:eastAsia="ru-RU" w:bidi="ru-RU"/>
        </w:rPr>
        <w:t>План внеурочной деятельности МБОУ «Ялхой-Мохковская СШ»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09435D" w:rsidRPr="0009435D" w:rsidRDefault="0009435D" w:rsidP="0009435D">
      <w:pPr>
        <w:widowControl w:val="0"/>
        <w:spacing w:after="0" w:line="269" w:lineRule="auto"/>
        <w:ind w:firstLine="720"/>
        <w:rPr>
          <w:rFonts w:ascii="Times New Roman" w:eastAsia="Times New Roman" w:hAnsi="Times New Roman" w:cs="Times New Roman"/>
          <w:color w:val="000000"/>
          <w:sz w:val="28"/>
          <w:szCs w:val="28"/>
          <w:lang w:eastAsia="ru-RU" w:bidi="ru-RU"/>
        </w:rPr>
      </w:pPr>
      <w:r w:rsidRPr="0009435D">
        <w:rPr>
          <w:rFonts w:ascii="Times New Roman" w:eastAsia="Times New Roman" w:hAnsi="Times New Roman" w:cs="Times New Roman"/>
          <w:color w:val="000000"/>
          <w:sz w:val="28"/>
          <w:szCs w:val="28"/>
          <w:lang w:eastAsia="ru-RU" w:bidi="ru-RU"/>
        </w:rPr>
        <w:t>Учебный план внеурочной деятельности разработан с учетом требований следующих нормативных документов:</w:t>
      </w:r>
    </w:p>
    <w:p w:rsidR="0009435D" w:rsidRPr="0009435D" w:rsidRDefault="0009435D" w:rsidP="0009435D">
      <w:pPr>
        <w:widowControl w:val="0"/>
        <w:numPr>
          <w:ilvl w:val="0"/>
          <w:numId w:val="11"/>
        </w:numPr>
        <w:tabs>
          <w:tab w:val="left" w:pos="1421"/>
        </w:tabs>
        <w:spacing w:after="0" w:line="266" w:lineRule="auto"/>
        <w:ind w:firstLine="720"/>
        <w:rPr>
          <w:rFonts w:ascii="Times New Roman" w:eastAsia="Times New Roman" w:hAnsi="Times New Roman" w:cs="Times New Roman"/>
          <w:color w:val="000000"/>
          <w:sz w:val="28"/>
          <w:szCs w:val="28"/>
          <w:lang w:eastAsia="ru-RU" w:bidi="ru-RU"/>
        </w:rPr>
      </w:pPr>
      <w:r w:rsidRPr="0009435D">
        <w:rPr>
          <w:rFonts w:ascii="Times New Roman" w:eastAsia="Times New Roman" w:hAnsi="Times New Roman" w:cs="Times New Roman"/>
          <w:color w:val="000000"/>
          <w:sz w:val="28"/>
          <w:szCs w:val="28"/>
          <w:lang w:eastAsia="ru-RU" w:bidi="ru-RU"/>
        </w:rPr>
        <w:t>Федерального Закона от 29.12.2012 № 273-ФЗ «Об образовании в Российской Федерации»;</w:t>
      </w:r>
    </w:p>
    <w:p w:rsidR="0009435D" w:rsidRPr="0009435D" w:rsidRDefault="0009435D" w:rsidP="0009435D">
      <w:pPr>
        <w:widowControl w:val="0"/>
        <w:numPr>
          <w:ilvl w:val="0"/>
          <w:numId w:val="11"/>
        </w:numPr>
        <w:tabs>
          <w:tab w:val="left" w:pos="1421"/>
        </w:tabs>
        <w:spacing w:after="0" w:line="266" w:lineRule="auto"/>
        <w:ind w:firstLine="720"/>
        <w:rPr>
          <w:rFonts w:ascii="Times New Roman" w:eastAsia="Times New Roman" w:hAnsi="Times New Roman" w:cs="Times New Roman"/>
          <w:color w:val="000000"/>
          <w:sz w:val="28"/>
          <w:szCs w:val="28"/>
          <w:lang w:eastAsia="ru-RU" w:bidi="ru-RU"/>
        </w:rPr>
      </w:pPr>
      <w:r w:rsidRPr="0009435D">
        <w:rPr>
          <w:rFonts w:ascii="Times New Roman" w:eastAsia="Times New Roman" w:hAnsi="Times New Roman" w:cs="Times New Roman"/>
          <w:color w:val="000000"/>
          <w:sz w:val="28"/>
          <w:szCs w:val="28"/>
          <w:lang w:eastAsia="ru-RU" w:bidi="ru-RU"/>
        </w:rPr>
        <w:t>Закона Российской Федерации «О санитарно-эпидемиологическом благополучии</w:t>
      </w:r>
    </w:p>
    <w:p w:rsidR="0009435D" w:rsidRPr="0009435D" w:rsidRDefault="0009435D" w:rsidP="0009435D">
      <w:pPr>
        <w:widowControl w:val="0"/>
        <w:tabs>
          <w:tab w:val="left" w:pos="1848"/>
          <w:tab w:val="left" w:pos="2275"/>
        </w:tabs>
        <w:spacing w:after="0" w:line="266" w:lineRule="auto"/>
        <w:rPr>
          <w:rFonts w:ascii="Times New Roman" w:eastAsia="Times New Roman" w:hAnsi="Times New Roman" w:cs="Times New Roman"/>
          <w:color w:val="000000"/>
          <w:sz w:val="28"/>
          <w:szCs w:val="28"/>
          <w:lang w:eastAsia="ru-RU" w:bidi="ru-RU"/>
        </w:rPr>
      </w:pPr>
      <w:r w:rsidRPr="0009435D">
        <w:rPr>
          <w:rFonts w:ascii="Times New Roman" w:eastAsia="Times New Roman" w:hAnsi="Times New Roman" w:cs="Times New Roman"/>
          <w:color w:val="000000"/>
          <w:sz w:val="28"/>
          <w:szCs w:val="28"/>
          <w:lang w:eastAsia="ru-RU" w:bidi="ru-RU"/>
        </w:rPr>
        <w:t>населения» от 12.03.99, гл. 3, ст. 28.II.2; - Постановлением Правительства Российской Федерации от 28.09.2020г.</w:t>
      </w:r>
      <w:r w:rsidRPr="0009435D">
        <w:rPr>
          <w:rFonts w:ascii="Times New Roman" w:eastAsia="Times New Roman" w:hAnsi="Times New Roman" w:cs="Times New Roman"/>
          <w:color w:val="000000"/>
          <w:sz w:val="28"/>
          <w:szCs w:val="28"/>
          <w:lang w:eastAsia="ru-RU" w:bidi="ru-RU"/>
        </w:rPr>
        <w:tab/>
        <w:t>№</w:t>
      </w:r>
      <w:r w:rsidRPr="0009435D">
        <w:rPr>
          <w:rFonts w:ascii="Times New Roman" w:eastAsia="Times New Roman" w:hAnsi="Times New Roman" w:cs="Times New Roman"/>
          <w:color w:val="000000"/>
          <w:sz w:val="28"/>
          <w:szCs w:val="28"/>
          <w:lang w:eastAsia="ru-RU" w:bidi="ru-RU"/>
        </w:rPr>
        <w:tab/>
        <w:t>28 «Об утверждении СП 2.4.3648-20 «Санитарно-эпидемиологические</w:t>
      </w:r>
    </w:p>
    <w:p w:rsidR="0009435D" w:rsidRPr="0009435D" w:rsidRDefault="0009435D" w:rsidP="0009435D">
      <w:pPr>
        <w:widowControl w:val="0"/>
        <w:spacing w:after="0" w:line="266" w:lineRule="auto"/>
        <w:rPr>
          <w:rFonts w:ascii="Times New Roman" w:eastAsia="Times New Roman" w:hAnsi="Times New Roman" w:cs="Times New Roman"/>
          <w:color w:val="000000"/>
          <w:sz w:val="28"/>
          <w:szCs w:val="28"/>
          <w:lang w:eastAsia="ru-RU" w:bidi="ru-RU"/>
        </w:rPr>
      </w:pPr>
      <w:r w:rsidRPr="0009435D">
        <w:rPr>
          <w:rFonts w:ascii="Times New Roman" w:eastAsia="Times New Roman" w:hAnsi="Times New Roman" w:cs="Times New Roman"/>
          <w:color w:val="000000"/>
          <w:sz w:val="28"/>
          <w:szCs w:val="28"/>
          <w:lang w:eastAsia="ru-RU" w:bidi="ru-RU"/>
        </w:rPr>
        <w:t>требования к организации воспитания и обучения, отдыха и оздоровления детей и молодежи».</w:t>
      </w:r>
    </w:p>
    <w:p w:rsidR="0009435D" w:rsidRPr="0009435D" w:rsidRDefault="0009435D" w:rsidP="0009435D">
      <w:pPr>
        <w:widowControl w:val="0"/>
        <w:numPr>
          <w:ilvl w:val="0"/>
          <w:numId w:val="11"/>
        </w:numPr>
        <w:tabs>
          <w:tab w:val="left" w:pos="1421"/>
        </w:tabs>
        <w:spacing w:after="0" w:line="266" w:lineRule="auto"/>
        <w:ind w:firstLine="720"/>
        <w:rPr>
          <w:rFonts w:ascii="Times New Roman" w:eastAsia="Times New Roman" w:hAnsi="Times New Roman" w:cs="Times New Roman"/>
          <w:color w:val="000000"/>
          <w:sz w:val="28"/>
          <w:szCs w:val="28"/>
          <w:lang w:eastAsia="ru-RU" w:bidi="ru-RU"/>
        </w:rPr>
      </w:pPr>
      <w:r w:rsidRPr="0009435D">
        <w:rPr>
          <w:rFonts w:ascii="Times New Roman" w:eastAsia="Times New Roman" w:hAnsi="Times New Roman" w:cs="Times New Roman"/>
          <w:color w:val="000000"/>
          <w:sz w:val="28"/>
          <w:szCs w:val="28"/>
          <w:lang w:eastAsia="ru-RU" w:bidi="ru-RU"/>
        </w:rPr>
        <w:t>приказа Министерства образования и науки Российской Федерации от 31.05.2021 № 287 «Об утверждении федерального государственного образовательного стандарта основного общего образования».</w:t>
      </w:r>
    </w:p>
    <w:p w:rsidR="0009435D" w:rsidRPr="0009435D" w:rsidRDefault="0009435D" w:rsidP="0009435D">
      <w:pPr>
        <w:widowControl w:val="0"/>
        <w:spacing w:after="0" w:line="266" w:lineRule="auto"/>
        <w:ind w:firstLine="720"/>
        <w:rPr>
          <w:rFonts w:ascii="Times New Roman" w:eastAsia="Times New Roman" w:hAnsi="Times New Roman" w:cs="Times New Roman"/>
          <w:color w:val="000000"/>
          <w:sz w:val="28"/>
          <w:szCs w:val="28"/>
          <w:lang w:eastAsia="ru-RU" w:bidi="ru-RU"/>
        </w:rPr>
      </w:pPr>
      <w:r w:rsidRPr="0009435D">
        <w:rPr>
          <w:rFonts w:ascii="Times New Roman" w:eastAsia="Times New Roman" w:hAnsi="Times New Roman" w:cs="Times New Roman"/>
          <w:color w:val="000000"/>
          <w:sz w:val="28"/>
          <w:szCs w:val="28"/>
          <w:lang w:eastAsia="ru-RU" w:bidi="ru-RU"/>
        </w:rPr>
        <w:t>Учебный план внеурочной деятельности является частью образовательной программы МБОУ «Ялхой-Мохковская СШ».</w:t>
      </w:r>
    </w:p>
    <w:p w:rsidR="0009435D" w:rsidRPr="0009435D" w:rsidRDefault="0009435D" w:rsidP="0009435D">
      <w:pPr>
        <w:widowControl w:val="0"/>
        <w:spacing w:after="0" w:line="269" w:lineRule="auto"/>
        <w:ind w:firstLine="720"/>
        <w:rPr>
          <w:rFonts w:ascii="Times New Roman" w:eastAsia="Times New Roman" w:hAnsi="Times New Roman" w:cs="Times New Roman"/>
          <w:color w:val="000000"/>
          <w:sz w:val="28"/>
          <w:szCs w:val="28"/>
          <w:lang w:eastAsia="ru-RU" w:bidi="ru-RU"/>
        </w:rPr>
      </w:pPr>
      <w:r w:rsidRPr="0009435D">
        <w:rPr>
          <w:rFonts w:ascii="Times New Roman" w:eastAsia="Times New Roman" w:hAnsi="Times New Roman" w:cs="Times New Roman"/>
          <w:b/>
          <w:bCs/>
          <w:color w:val="000000"/>
          <w:sz w:val="28"/>
          <w:szCs w:val="28"/>
          <w:lang w:eastAsia="ru-RU" w:bidi="ru-RU"/>
        </w:rPr>
        <w:t>Целевая направленность, стратегические и тактические цели.</w:t>
      </w:r>
    </w:p>
    <w:p w:rsidR="0009435D" w:rsidRPr="0009435D" w:rsidRDefault="0009435D" w:rsidP="0009435D">
      <w:pPr>
        <w:widowControl w:val="0"/>
        <w:spacing w:after="0" w:line="257" w:lineRule="auto"/>
        <w:ind w:firstLine="720"/>
        <w:rPr>
          <w:rFonts w:ascii="Times New Roman" w:eastAsia="Times New Roman" w:hAnsi="Times New Roman" w:cs="Times New Roman"/>
          <w:color w:val="000000"/>
          <w:sz w:val="28"/>
          <w:szCs w:val="28"/>
          <w:lang w:eastAsia="ru-RU" w:bidi="ru-RU"/>
        </w:rPr>
      </w:pPr>
      <w:r w:rsidRPr="0009435D">
        <w:rPr>
          <w:rFonts w:ascii="Times New Roman" w:eastAsia="Times New Roman" w:hAnsi="Times New Roman" w:cs="Times New Roman"/>
          <w:color w:val="000000"/>
          <w:sz w:val="28"/>
          <w:szCs w:val="28"/>
          <w:lang w:eastAsia="ru-RU" w:bidi="ru-RU"/>
        </w:rPr>
        <w:t>План подготовлен с учетом требований Федерального государственных образовательных стандартов основного общего образования санитарно-эпидемиологических правил и нормативов СанПин 2.4.2.2821-10, обеспечивает широту развития личности обучающихся, учитывает социокультурные и иные потребности, регулирует недопустимость перегрузки обучающихся. 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09435D" w:rsidRPr="0009435D" w:rsidRDefault="0009435D" w:rsidP="0009435D">
      <w:pPr>
        <w:widowControl w:val="0"/>
        <w:spacing w:after="0" w:line="269" w:lineRule="auto"/>
        <w:ind w:firstLine="720"/>
        <w:rPr>
          <w:rFonts w:ascii="Times New Roman" w:eastAsia="Times New Roman" w:hAnsi="Times New Roman" w:cs="Times New Roman"/>
          <w:color w:val="000000"/>
          <w:sz w:val="28"/>
          <w:szCs w:val="28"/>
          <w:lang w:eastAsia="ru-RU" w:bidi="ru-RU"/>
        </w:rPr>
      </w:pPr>
      <w:r w:rsidRPr="0009435D">
        <w:rPr>
          <w:rFonts w:ascii="Times New Roman" w:eastAsia="Times New Roman" w:hAnsi="Times New Roman" w:cs="Times New Roman"/>
          <w:b/>
          <w:bCs/>
          <w:color w:val="000000"/>
          <w:sz w:val="28"/>
          <w:szCs w:val="28"/>
          <w:lang w:eastAsia="ru-RU" w:bidi="ru-RU"/>
        </w:rPr>
        <w:t>Основные принципы внеурочной деятельности:</w:t>
      </w:r>
    </w:p>
    <w:p w:rsidR="0009435D" w:rsidRPr="0009435D" w:rsidRDefault="0009435D" w:rsidP="0009435D">
      <w:pPr>
        <w:widowControl w:val="0"/>
        <w:numPr>
          <w:ilvl w:val="0"/>
          <w:numId w:val="11"/>
        </w:numPr>
        <w:tabs>
          <w:tab w:val="left" w:pos="1421"/>
        </w:tabs>
        <w:spacing w:after="0" w:line="269" w:lineRule="auto"/>
        <w:ind w:firstLine="720"/>
        <w:rPr>
          <w:rFonts w:ascii="Times New Roman" w:eastAsia="Times New Roman" w:hAnsi="Times New Roman" w:cs="Times New Roman"/>
          <w:color w:val="000000"/>
          <w:sz w:val="28"/>
          <w:szCs w:val="28"/>
          <w:lang w:eastAsia="ru-RU" w:bidi="ru-RU"/>
        </w:rPr>
      </w:pPr>
      <w:r w:rsidRPr="0009435D">
        <w:rPr>
          <w:rFonts w:ascii="Times New Roman" w:eastAsia="Times New Roman" w:hAnsi="Times New Roman" w:cs="Times New Roman"/>
          <w:color w:val="000000"/>
          <w:sz w:val="28"/>
          <w:szCs w:val="28"/>
          <w:lang w:eastAsia="ru-RU" w:bidi="ru-RU"/>
        </w:rPr>
        <w:t>учет познавательных потребностей, обучающихся и социального заказа родителей (законных представителей);</w:t>
      </w:r>
    </w:p>
    <w:p w:rsidR="0009435D" w:rsidRPr="0009435D" w:rsidRDefault="0009435D" w:rsidP="0009435D">
      <w:pPr>
        <w:widowControl w:val="0"/>
        <w:numPr>
          <w:ilvl w:val="0"/>
          <w:numId w:val="11"/>
        </w:numPr>
        <w:tabs>
          <w:tab w:val="left" w:pos="1421"/>
        </w:tabs>
        <w:spacing w:after="0" w:line="269" w:lineRule="auto"/>
        <w:ind w:firstLine="720"/>
        <w:rPr>
          <w:rFonts w:ascii="Times New Roman" w:eastAsia="Times New Roman" w:hAnsi="Times New Roman" w:cs="Times New Roman"/>
          <w:color w:val="000000"/>
          <w:sz w:val="28"/>
          <w:szCs w:val="28"/>
          <w:lang w:eastAsia="ru-RU" w:bidi="ru-RU"/>
        </w:rPr>
      </w:pPr>
      <w:r w:rsidRPr="0009435D">
        <w:rPr>
          <w:rFonts w:ascii="Times New Roman" w:eastAsia="Times New Roman" w:hAnsi="Times New Roman" w:cs="Times New Roman"/>
          <w:color w:val="000000"/>
          <w:sz w:val="28"/>
          <w:szCs w:val="28"/>
          <w:lang w:eastAsia="ru-RU" w:bidi="ru-RU"/>
        </w:rPr>
        <w:t>учет кадрового потенциала образовательного учреждения;</w:t>
      </w:r>
    </w:p>
    <w:p w:rsidR="0009435D" w:rsidRPr="0009435D" w:rsidRDefault="0009435D" w:rsidP="0009435D">
      <w:pPr>
        <w:widowControl w:val="0"/>
        <w:numPr>
          <w:ilvl w:val="0"/>
          <w:numId w:val="11"/>
        </w:numPr>
        <w:tabs>
          <w:tab w:val="left" w:pos="1421"/>
        </w:tabs>
        <w:spacing w:after="0" w:line="269" w:lineRule="auto"/>
        <w:ind w:firstLine="720"/>
        <w:rPr>
          <w:rFonts w:ascii="Times New Roman" w:eastAsia="Times New Roman" w:hAnsi="Times New Roman" w:cs="Times New Roman"/>
          <w:color w:val="000000"/>
          <w:sz w:val="28"/>
          <w:szCs w:val="28"/>
          <w:lang w:eastAsia="ru-RU" w:bidi="ru-RU"/>
        </w:rPr>
      </w:pPr>
      <w:r w:rsidRPr="0009435D">
        <w:rPr>
          <w:rFonts w:ascii="Times New Roman" w:eastAsia="Times New Roman" w:hAnsi="Times New Roman" w:cs="Times New Roman"/>
          <w:color w:val="000000"/>
          <w:sz w:val="28"/>
          <w:szCs w:val="28"/>
          <w:lang w:eastAsia="ru-RU" w:bidi="ru-RU"/>
        </w:rPr>
        <w:t>поэтапность развития нововведений;</w:t>
      </w:r>
    </w:p>
    <w:p w:rsidR="0009435D" w:rsidRPr="0009435D" w:rsidRDefault="0009435D" w:rsidP="0009435D">
      <w:pPr>
        <w:widowControl w:val="0"/>
        <w:numPr>
          <w:ilvl w:val="0"/>
          <w:numId w:val="11"/>
        </w:numPr>
        <w:tabs>
          <w:tab w:val="left" w:pos="1421"/>
        </w:tabs>
        <w:spacing w:after="0" w:line="269" w:lineRule="auto"/>
        <w:ind w:firstLine="720"/>
        <w:rPr>
          <w:rFonts w:ascii="Times New Roman" w:eastAsia="Times New Roman" w:hAnsi="Times New Roman" w:cs="Times New Roman"/>
          <w:color w:val="000000"/>
          <w:sz w:val="28"/>
          <w:szCs w:val="28"/>
          <w:lang w:eastAsia="ru-RU" w:bidi="ru-RU"/>
        </w:rPr>
      </w:pPr>
      <w:r w:rsidRPr="0009435D">
        <w:rPr>
          <w:rFonts w:ascii="Times New Roman" w:eastAsia="Times New Roman" w:hAnsi="Times New Roman" w:cs="Times New Roman"/>
          <w:color w:val="000000"/>
          <w:sz w:val="28"/>
          <w:szCs w:val="28"/>
          <w:lang w:eastAsia="ru-RU" w:bidi="ru-RU"/>
        </w:rPr>
        <w:lastRenderedPageBreak/>
        <w:t>построение образовательного процесса в соответствии с санитарно-гигиеническими требованиями;</w:t>
      </w:r>
    </w:p>
    <w:p w:rsidR="0009435D" w:rsidRDefault="0009435D" w:rsidP="0009435D">
      <w:pPr>
        <w:rPr>
          <w:b/>
        </w:rPr>
      </w:pPr>
    </w:p>
    <w:p w:rsidR="004861FF" w:rsidRPr="004861FF" w:rsidRDefault="004861FF" w:rsidP="004861FF">
      <w:pPr>
        <w:widowControl w:val="0"/>
        <w:spacing w:after="0" w:line="271" w:lineRule="auto"/>
        <w:jc w:val="center"/>
        <w:outlineLvl w:val="0"/>
        <w:rPr>
          <w:rFonts w:ascii="Times New Roman" w:eastAsia="Times New Roman" w:hAnsi="Times New Roman" w:cs="Times New Roman"/>
          <w:b/>
          <w:bCs/>
          <w:color w:val="000000"/>
          <w:sz w:val="28"/>
          <w:szCs w:val="28"/>
          <w:lang w:eastAsia="ru-RU" w:bidi="ru-RU"/>
        </w:rPr>
      </w:pPr>
      <w:bookmarkStart w:id="60" w:name="bookmark11"/>
      <w:r w:rsidRPr="004861FF">
        <w:rPr>
          <w:rFonts w:ascii="Times New Roman" w:eastAsia="Times New Roman" w:hAnsi="Times New Roman" w:cs="Times New Roman"/>
          <w:b/>
          <w:bCs/>
          <w:color w:val="000000"/>
          <w:sz w:val="28"/>
          <w:szCs w:val="28"/>
          <w:lang w:eastAsia="ru-RU" w:bidi="ru-RU"/>
        </w:rPr>
        <w:t>План внеурочной деятельности отражает следующие основные цели и задачи</w:t>
      </w:r>
      <w:r w:rsidRPr="004861FF">
        <w:rPr>
          <w:rFonts w:ascii="Times New Roman" w:eastAsia="Times New Roman" w:hAnsi="Times New Roman" w:cs="Times New Roman"/>
          <w:b/>
          <w:bCs/>
          <w:color w:val="000000"/>
          <w:sz w:val="28"/>
          <w:szCs w:val="28"/>
          <w:lang w:eastAsia="ru-RU" w:bidi="ru-RU"/>
        </w:rPr>
        <w:br/>
        <w:t>МБОУ «Ялхой-Мохковская СШ»:</w:t>
      </w:r>
      <w:bookmarkEnd w:id="60"/>
    </w:p>
    <w:p w:rsidR="004861FF" w:rsidRPr="004861FF" w:rsidRDefault="004861FF" w:rsidP="004861FF">
      <w:pPr>
        <w:widowControl w:val="0"/>
        <w:spacing w:after="0" w:line="271" w:lineRule="auto"/>
        <w:ind w:firstLine="740"/>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b/>
          <w:bCs/>
          <w:color w:val="000000"/>
          <w:sz w:val="28"/>
          <w:szCs w:val="28"/>
          <w:lang w:eastAsia="ru-RU" w:bidi="ru-RU"/>
        </w:rPr>
        <w:t>Цели</w:t>
      </w:r>
      <w:r w:rsidRPr="004861FF">
        <w:rPr>
          <w:rFonts w:ascii="Times New Roman" w:eastAsia="Times New Roman" w:hAnsi="Times New Roman" w:cs="Times New Roman"/>
          <w:color w:val="000000"/>
          <w:sz w:val="28"/>
          <w:szCs w:val="28"/>
          <w:lang w:eastAsia="ru-RU" w:bidi="ru-RU"/>
        </w:rPr>
        <w:t>: создать условия для развития творческого потенциала обучающихся, создать основы для осознанного выбора и последующего усвоения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4861FF" w:rsidRPr="004861FF" w:rsidRDefault="004861FF" w:rsidP="004861FF">
      <w:pPr>
        <w:widowControl w:val="0"/>
        <w:spacing w:after="0" w:line="271" w:lineRule="auto"/>
        <w:ind w:firstLine="740"/>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b/>
          <w:bCs/>
          <w:color w:val="000000"/>
          <w:sz w:val="28"/>
          <w:szCs w:val="28"/>
          <w:lang w:eastAsia="ru-RU" w:bidi="ru-RU"/>
        </w:rPr>
        <w:t>Задачи:</w:t>
      </w:r>
    </w:p>
    <w:p w:rsidR="004861FF" w:rsidRPr="004861FF" w:rsidRDefault="004861FF" w:rsidP="004861FF">
      <w:pPr>
        <w:widowControl w:val="0"/>
        <w:numPr>
          <w:ilvl w:val="0"/>
          <w:numId w:val="11"/>
        </w:numPr>
        <w:tabs>
          <w:tab w:val="left" w:pos="1416"/>
        </w:tabs>
        <w:spacing w:after="0" w:line="271" w:lineRule="auto"/>
        <w:ind w:firstLine="740"/>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создать комфортные условия для позитивного восприятия ценностей основного общего образования и более успешного освоения его содержания;</w:t>
      </w:r>
    </w:p>
    <w:p w:rsidR="004861FF" w:rsidRPr="004861FF" w:rsidRDefault="004861FF" w:rsidP="004861FF">
      <w:pPr>
        <w:widowControl w:val="0"/>
        <w:numPr>
          <w:ilvl w:val="0"/>
          <w:numId w:val="11"/>
        </w:numPr>
        <w:tabs>
          <w:tab w:val="left" w:pos="1416"/>
        </w:tabs>
        <w:spacing w:after="0" w:line="271" w:lineRule="auto"/>
        <w:ind w:firstLine="740"/>
        <w:rPr>
          <w:rFonts w:ascii="Times New Roman" w:eastAsia="Times New Roman" w:hAnsi="Times New Roman" w:cs="Times New Roman"/>
          <w:color w:val="000000"/>
          <w:sz w:val="28"/>
          <w:szCs w:val="28"/>
          <w:lang w:eastAsia="ru-RU" w:bidi="ru-RU"/>
        </w:rPr>
      </w:pPr>
      <w:bookmarkStart w:id="61" w:name="bookmark15"/>
      <w:bookmarkEnd w:id="61"/>
      <w:r w:rsidRPr="004861FF">
        <w:rPr>
          <w:rFonts w:ascii="Times New Roman" w:eastAsia="Times New Roman" w:hAnsi="Times New Roman" w:cs="Times New Roman"/>
          <w:color w:val="000000"/>
          <w:sz w:val="28"/>
          <w:szCs w:val="28"/>
          <w:lang w:eastAsia="ru-RU" w:bidi="ru-RU"/>
        </w:rPr>
        <w:t>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4861FF" w:rsidRPr="004861FF" w:rsidRDefault="004861FF" w:rsidP="004861FF">
      <w:pPr>
        <w:widowControl w:val="0"/>
        <w:numPr>
          <w:ilvl w:val="0"/>
          <w:numId w:val="11"/>
        </w:numPr>
        <w:tabs>
          <w:tab w:val="left" w:pos="1416"/>
        </w:tabs>
        <w:spacing w:after="0" w:line="271" w:lineRule="auto"/>
        <w:ind w:firstLine="740"/>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компенсировать отсутствие, дополнить и углубить в основном общем образовании учебные курсы, которые нужны обучающимся для определения индивидуального образовательного маршрута, конкретизации жизненных планов, формирования важных личностных качеств;</w:t>
      </w:r>
    </w:p>
    <w:p w:rsidR="004861FF" w:rsidRPr="004861FF" w:rsidRDefault="004861FF" w:rsidP="004861FF">
      <w:pPr>
        <w:widowControl w:val="0"/>
        <w:numPr>
          <w:ilvl w:val="0"/>
          <w:numId w:val="11"/>
        </w:numPr>
        <w:tabs>
          <w:tab w:val="left" w:pos="1416"/>
        </w:tabs>
        <w:spacing w:after="0" w:line="271" w:lineRule="auto"/>
        <w:ind w:firstLine="740"/>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ориентировать обучающихся, проявляющих особый интерес к тем или иным видам деятельности, на развитие своих способностей по более сложным программам.</w:t>
      </w:r>
    </w:p>
    <w:p w:rsidR="004861FF" w:rsidRPr="004861FF" w:rsidRDefault="004861FF" w:rsidP="004861FF">
      <w:pPr>
        <w:widowControl w:val="0"/>
        <w:spacing w:after="40" w:line="271" w:lineRule="auto"/>
        <w:ind w:firstLine="260"/>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План внеурочной деятельности является целостной системой функционирования образовательной организации в сфере внеурочной деятельности и включает:</w:t>
      </w:r>
    </w:p>
    <w:p w:rsidR="004861FF" w:rsidRPr="004861FF" w:rsidRDefault="004861FF" w:rsidP="004861FF">
      <w:pPr>
        <w:widowControl w:val="0"/>
        <w:numPr>
          <w:ilvl w:val="0"/>
          <w:numId w:val="12"/>
        </w:numPr>
        <w:tabs>
          <w:tab w:val="left" w:pos="729"/>
        </w:tabs>
        <w:spacing w:after="0" w:line="271" w:lineRule="auto"/>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организация обучения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предусматривает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4861FF" w:rsidRDefault="004861FF" w:rsidP="0009435D">
      <w:pPr>
        <w:rPr>
          <w:rFonts w:ascii="Times New Roman" w:hAnsi="Times New Roman" w:cs="Times New Roman"/>
          <w:sz w:val="28"/>
          <w:szCs w:val="28"/>
        </w:rPr>
      </w:pPr>
      <w:r w:rsidRPr="004861FF">
        <w:rPr>
          <w:rFonts w:ascii="Arial" w:hAnsi="Arial" w:cs="Arial"/>
          <w:b/>
        </w:rPr>
        <w:t>■</w:t>
      </w:r>
      <w:r w:rsidRPr="004861FF">
        <w:rPr>
          <w:b/>
        </w:rPr>
        <w:tab/>
      </w:r>
      <w:r w:rsidRPr="004861FF">
        <w:rPr>
          <w:rFonts w:ascii="Times New Roman" w:hAnsi="Times New Roman" w:cs="Times New Roman"/>
          <w:sz w:val="28"/>
          <w:szCs w:val="28"/>
        </w:rPr>
        <w:t xml:space="preserve">формирование функциональной грамотности (читательской, математической, естественно¬научной, финансовой) обучающихся </w:t>
      </w:r>
      <w:r w:rsidRPr="004861FF">
        <w:rPr>
          <w:rFonts w:ascii="Times New Roman" w:hAnsi="Times New Roman" w:cs="Times New Roman"/>
          <w:sz w:val="28"/>
          <w:szCs w:val="28"/>
        </w:rPr>
        <w:lastRenderedPageBreak/>
        <w:t>(интегрированные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4861FF" w:rsidRDefault="004861FF" w:rsidP="0009435D">
      <w:pPr>
        <w:rPr>
          <w:rFonts w:ascii="Times New Roman" w:eastAsia="Tahoma" w:hAnsi="Times New Roman" w:cs="Times New Roman"/>
          <w:color w:val="000000"/>
          <w:sz w:val="28"/>
          <w:szCs w:val="28"/>
          <w:lang w:eastAsia="ru-RU" w:bidi="ru-RU"/>
        </w:rPr>
      </w:pPr>
      <w:r w:rsidRPr="004861FF">
        <w:rPr>
          <w:rFonts w:ascii="Times New Roman" w:eastAsia="Tahoma" w:hAnsi="Times New Roman" w:cs="Times New Roman"/>
          <w:color w:val="000000"/>
          <w:sz w:val="28"/>
          <w:szCs w:val="28"/>
          <w:lang w:eastAsia="ru-RU" w:bidi="ru-RU"/>
        </w:rPr>
        <w:t>развитие личности школьника,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w:t>
      </w:r>
    </w:p>
    <w:p w:rsidR="004861FF" w:rsidRPr="004861FF" w:rsidRDefault="004861FF" w:rsidP="004861FF">
      <w:pPr>
        <w:widowControl w:val="0"/>
        <w:spacing w:after="40" w:line="240" w:lineRule="auto"/>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взаимодействие с родителями по обеспечению успешной реализации образовательной программы и т. д.);</w:t>
      </w:r>
    </w:p>
    <w:p w:rsidR="004861FF" w:rsidRPr="004861FF" w:rsidRDefault="004861FF" w:rsidP="004861FF">
      <w:pPr>
        <w:widowControl w:val="0"/>
        <w:numPr>
          <w:ilvl w:val="0"/>
          <w:numId w:val="12"/>
        </w:numPr>
        <w:tabs>
          <w:tab w:val="left" w:pos="743"/>
        </w:tabs>
        <w:spacing w:after="0" w:line="302" w:lineRule="auto"/>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организация педагогической поддержки обучающихся (проектирование индивидуальных образовательных маршрутов, работа тьюторов, педагогов-психологов);</w:t>
      </w:r>
    </w:p>
    <w:p w:rsidR="004861FF" w:rsidRPr="004861FF" w:rsidRDefault="004861FF" w:rsidP="004861FF">
      <w:pPr>
        <w:widowControl w:val="0"/>
        <w:numPr>
          <w:ilvl w:val="0"/>
          <w:numId w:val="12"/>
        </w:numPr>
        <w:tabs>
          <w:tab w:val="left" w:pos="743"/>
        </w:tabs>
        <w:spacing w:after="0" w:line="266" w:lineRule="auto"/>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4861FF" w:rsidRPr="004861FF" w:rsidRDefault="004861FF" w:rsidP="004861FF">
      <w:pPr>
        <w:rPr>
          <w:rFonts w:ascii="Times New Roman" w:hAnsi="Times New Roman" w:cs="Times New Roman"/>
          <w:sz w:val="28"/>
          <w:szCs w:val="28"/>
        </w:rPr>
      </w:pPr>
      <w:r w:rsidRPr="004861FF">
        <w:rPr>
          <w:rFonts w:ascii="Times New Roman" w:hAnsi="Times New Roman" w:cs="Times New Roman"/>
          <w:sz w:val="28"/>
          <w:szCs w:val="28"/>
        </w:rPr>
        <w:t>Содержание плана внеурочной деятельности.</w:t>
      </w:r>
    </w:p>
    <w:p w:rsidR="004861FF" w:rsidRPr="004861FF" w:rsidRDefault="004861FF" w:rsidP="004861FF">
      <w:pPr>
        <w:rPr>
          <w:rFonts w:ascii="Times New Roman" w:hAnsi="Times New Roman" w:cs="Times New Roman"/>
          <w:sz w:val="28"/>
          <w:szCs w:val="28"/>
        </w:rPr>
      </w:pPr>
      <w:r w:rsidRPr="004861FF">
        <w:rPr>
          <w:rFonts w:ascii="Times New Roman" w:hAnsi="Times New Roman" w:cs="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4861FF" w:rsidRDefault="004861FF" w:rsidP="004861FF">
      <w:pPr>
        <w:rPr>
          <w:rFonts w:ascii="Times New Roman" w:hAnsi="Times New Roman" w:cs="Times New Roman"/>
          <w:sz w:val="28"/>
          <w:szCs w:val="28"/>
        </w:rPr>
      </w:pPr>
      <w:r w:rsidRPr="004861FF">
        <w:rPr>
          <w:rFonts w:ascii="Times New Roman" w:hAnsi="Times New Roman" w:cs="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w:t>
      </w:r>
    </w:p>
    <w:p w:rsidR="004861FF" w:rsidRDefault="004861FF" w:rsidP="004861FF">
      <w:pPr>
        <w:rPr>
          <w:rFonts w:ascii="Times New Roman" w:hAnsi="Times New Roman" w:cs="Times New Roman"/>
          <w:sz w:val="28"/>
          <w:szCs w:val="28"/>
        </w:rPr>
      </w:pPr>
      <w:r w:rsidRPr="004861FF">
        <w:rPr>
          <w:rFonts w:ascii="Times New Roman" w:hAnsi="Times New Roman" w:cs="Times New Roman"/>
          <w:sz w:val="28"/>
          <w:szCs w:val="28"/>
        </w:rPr>
        <w:t>могут отличаться:</w:t>
      </w:r>
    </w:p>
    <w:p w:rsidR="004861FF" w:rsidRPr="004861FF" w:rsidRDefault="004861FF" w:rsidP="004861FF">
      <w:pPr>
        <w:widowControl w:val="0"/>
        <w:numPr>
          <w:ilvl w:val="0"/>
          <w:numId w:val="12"/>
        </w:numPr>
        <w:tabs>
          <w:tab w:val="left" w:pos="743"/>
        </w:tabs>
        <w:spacing w:after="0" w:line="254" w:lineRule="auto"/>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4861FF" w:rsidRPr="004861FF" w:rsidRDefault="004861FF" w:rsidP="004861FF">
      <w:pPr>
        <w:widowControl w:val="0"/>
        <w:numPr>
          <w:ilvl w:val="0"/>
          <w:numId w:val="12"/>
        </w:numPr>
        <w:tabs>
          <w:tab w:val="left" w:pos="743"/>
        </w:tabs>
        <w:spacing w:after="0" w:line="254" w:lineRule="auto"/>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—на внеурочную деятельность по формированию функциональной грамотности — от 1 до 2 часов;</w:t>
      </w:r>
    </w:p>
    <w:p w:rsidR="004861FF" w:rsidRPr="004861FF" w:rsidRDefault="004861FF" w:rsidP="004861FF">
      <w:pPr>
        <w:widowControl w:val="0"/>
        <w:numPr>
          <w:ilvl w:val="0"/>
          <w:numId w:val="12"/>
        </w:numPr>
        <w:tabs>
          <w:tab w:val="left" w:pos="743"/>
        </w:tabs>
        <w:spacing w:after="0" w:line="254" w:lineRule="auto"/>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w:t>
      </w:r>
    </w:p>
    <w:p w:rsidR="004861FF" w:rsidRPr="004861FF" w:rsidRDefault="004861FF" w:rsidP="004861FF">
      <w:pPr>
        <w:widowControl w:val="0"/>
        <w:numPr>
          <w:ilvl w:val="0"/>
          <w:numId w:val="13"/>
        </w:numPr>
        <w:tabs>
          <w:tab w:val="left" w:pos="962"/>
        </w:tabs>
        <w:spacing w:after="0" w:line="254" w:lineRule="auto"/>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до 2 часов;</w:t>
      </w:r>
    </w:p>
    <w:p w:rsidR="004861FF" w:rsidRDefault="004861FF" w:rsidP="004861FF">
      <w:pPr>
        <w:rPr>
          <w:rFonts w:ascii="Times New Roman" w:eastAsia="Tahoma" w:hAnsi="Times New Roman" w:cs="Times New Roman"/>
          <w:color w:val="000000"/>
          <w:sz w:val="28"/>
          <w:szCs w:val="28"/>
          <w:lang w:eastAsia="ru-RU" w:bidi="ru-RU"/>
        </w:rPr>
      </w:pPr>
      <w:r w:rsidRPr="004861FF">
        <w:rPr>
          <w:rFonts w:ascii="Times New Roman" w:eastAsia="Tahoma" w:hAnsi="Times New Roman" w:cs="Times New Roman"/>
          <w:color w:val="000000"/>
          <w:sz w:val="28"/>
          <w:szCs w:val="28"/>
          <w:lang w:eastAsia="ru-RU" w:bidi="ru-RU"/>
        </w:rPr>
        <w:t xml:space="preserve">—на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w:t>
      </w:r>
      <w:r w:rsidRPr="004861FF">
        <w:rPr>
          <w:rFonts w:ascii="Times New Roman" w:eastAsia="Tahoma" w:hAnsi="Times New Roman" w:cs="Times New Roman"/>
          <w:color w:val="000000"/>
          <w:sz w:val="28"/>
          <w:szCs w:val="28"/>
          <w:lang w:eastAsia="ru-RU" w:bidi="ru-RU"/>
        </w:rPr>
        <w:lastRenderedPageBreak/>
        <w:t>коллектива или общешкольных мероприятий за 1-2 недели может быть использовано до 20 часов (бюджет времени, отведенного на реализацию плана</w:t>
      </w:r>
      <w:r>
        <w:rPr>
          <w:rFonts w:ascii="Times New Roman" w:eastAsia="Tahoma" w:hAnsi="Times New Roman" w:cs="Times New Roman"/>
          <w:color w:val="000000"/>
          <w:sz w:val="28"/>
          <w:szCs w:val="28"/>
          <w:lang w:eastAsia="ru-RU" w:bidi="ru-RU"/>
        </w:rPr>
        <w:t>.</w:t>
      </w:r>
    </w:p>
    <w:p w:rsidR="004861FF" w:rsidRPr="004861FF" w:rsidRDefault="004861FF" w:rsidP="004861FF">
      <w:pPr>
        <w:widowControl w:val="0"/>
        <w:spacing w:after="300" w:line="269" w:lineRule="auto"/>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b/>
          <w:bCs/>
          <w:color w:val="000000"/>
          <w:sz w:val="28"/>
          <w:szCs w:val="28"/>
          <w:lang w:eastAsia="ru-RU" w:bidi="ru-RU"/>
        </w:rPr>
        <w:t>Предметные результаты</w:t>
      </w:r>
      <w:r w:rsidRPr="004861FF">
        <w:rPr>
          <w:rFonts w:ascii="Times New Roman" w:eastAsia="Times New Roman" w:hAnsi="Times New Roman" w:cs="Times New Roman"/>
          <w:color w:val="000000"/>
          <w:sz w:val="28"/>
          <w:szCs w:val="28"/>
          <w:lang w:eastAsia="ru-RU" w:bidi="ru-RU"/>
        </w:rPr>
        <w:t>, включающие освоенные обучающимися в ходе изучения программы умения, специфические для данной области, виды деятельности по получению нового знания в рамках данной программы, его преобразованию и применению в учебных, учебнопроектных и социально-проектных ситуациях, формирование научного (критического, системного, прогностического, проектного) типа мышления, владение специальной терминологией, ключевыми понятиями, методами и приемами, творческие (предметные) достижения обучающегося, в том числе результаты предпрофессиональных проб;</w:t>
      </w:r>
    </w:p>
    <w:p w:rsidR="004861FF" w:rsidRPr="004861FF" w:rsidRDefault="004861FF" w:rsidP="004861FF">
      <w:pPr>
        <w:widowControl w:val="0"/>
        <w:spacing w:after="320" w:line="269" w:lineRule="auto"/>
        <w:jc w:val="both"/>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педагогом и сверстниками, ИКТ-компетентность, построение индивидуальной образовательной траектории;</w:t>
      </w:r>
    </w:p>
    <w:p w:rsidR="004861FF" w:rsidRPr="004861FF" w:rsidRDefault="004861FF" w:rsidP="004861FF">
      <w:pPr>
        <w:widowControl w:val="0"/>
        <w:spacing w:after="0" w:line="264" w:lineRule="auto"/>
        <w:jc w:val="both"/>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b/>
          <w:bCs/>
          <w:color w:val="000000"/>
          <w:sz w:val="28"/>
          <w:szCs w:val="28"/>
          <w:lang w:eastAsia="ru-RU" w:bidi="ru-RU"/>
        </w:rPr>
        <w:t xml:space="preserve">Личностное развитие </w:t>
      </w:r>
      <w:r w:rsidRPr="004861FF">
        <w:rPr>
          <w:rFonts w:ascii="Times New Roman" w:eastAsia="Times New Roman" w:hAnsi="Times New Roman" w:cs="Times New Roman"/>
          <w:color w:val="000000"/>
          <w:sz w:val="28"/>
          <w:szCs w:val="28"/>
          <w:lang w:eastAsia="ru-RU" w:bidi="ru-RU"/>
        </w:rPr>
        <w:t>обучающегося -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гражданской идентичности в поликультурном социуме.</w:t>
      </w:r>
    </w:p>
    <w:p w:rsidR="004861FF" w:rsidRPr="004861FF" w:rsidRDefault="004861FF" w:rsidP="004861FF">
      <w:pPr>
        <w:widowControl w:val="0"/>
        <w:spacing w:after="60" w:line="264" w:lineRule="auto"/>
        <w:ind w:firstLine="740"/>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Под внеурочной деятельностью в рамках реализации ФГОС ООО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w:t>
      </w:r>
    </w:p>
    <w:p w:rsidR="004861FF" w:rsidRPr="004861FF" w:rsidRDefault="004861FF" w:rsidP="004861FF">
      <w:pPr>
        <w:widowControl w:val="0"/>
        <w:spacing w:after="60" w:line="264" w:lineRule="auto"/>
        <w:jc w:val="center"/>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b/>
          <w:bCs/>
          <w:color w:val="000000"/>
          <w:sz w:val="28"/>
          <w:szCs w:val="28"/>
          <w:lang w:eastAsia="ru-RU" w:bidi="ru-RU"/>
        </w:rPr>
        <w:t>Методы реализации программы.</w:t>
      </w:r>
    </w:p>
    <w:p w:rsidR="004861FF" w:rsidRPr="004861FF" w:rsidRDefault="004861FF" w:rsidP="004861FF">
      <w:pPr>
        <w:widowControl w:val="0"/>
        <w:numPr>
          <w:ilvl w:val="0"/>
          <w:numId w:val="14"/>
        </w:numPr>
        <w:tabs>
          <w:tab w:val="left" w:pos="733"/>
        </w:tabs>
        <w:spacing w:after="0" w:line="240" w:lineRule="auto"/>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i/>
          <w:iCs/>
          <w:color w:val="000000"/>
          <w:sz w:val="28"/>
          <w:szCs w:val="28"/>
          <w:lang w:eastAsia="ru-RU" w:bidi="ru-RU"/>
        </w:rPr>
        <w:t>Многообразие доступных объектов отечественной культуры, в том числе наследие отечественного кинематографа</w:t>
      </w:r>
      <w:r w:rsidRPr="004861FF">
        <w:rPr>
          <w:rFonts w:ascii="Times New Roman" w:eastAsia="Times New Roman" w:hAnsi="Times New Roman" w:cs="Times New Roman"/>
          <w:b/>
          <w:bCs/>
          <w:i/>
          <w:iCs/>
          <w:color w:val="000000"/>
          <w:sz w:val="28"/>
          <w:szCs w:val="28"/>
          <w:lang w:eastAsia="ru-RU" w:bidi="ru-RU"/>
        </w:rPr>
        <w:t>.</w:t>
      </w:r>
      <w:r w:rsidRPr="004861FF">
        <w:rPr>
          <w:rFonts w:ascii="Times New Roman" w:eastAsia="Times New Roman" w:hAnsi="Times New Roman" w:cs="Times New Roman"/>
          <w:color w:val="000000"/>
          <w:sz w:val="28"/>
          <w:szCs w:val="28"/>
          <w:lang w:eastAsia="ru-RU" w:bidi="ru-RU"/>
        </w:rPr>
        <w:t xml:space="preserve"> Наследие отечественного кинематографа используется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4861FF" w:rsidRPr="004861FF" w:rsidRDefault="004861FF" w:rsidP="004861FF">
      <w:pPr>
        <w:widowControl w:val="0"/>
        <w:numPr>
          <w:ilvl w:val="0"/>
          <w:numId w:val="14"/>
        </w:numPr>
        <w:tabs>
          <w:tab w:val="left" w:pos="733"/>
        </w:tabs>
        <w:spacing w:after="0" w:line="240" w:lineRule="auto"/>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i/>
          <w:iCs/>
          <w:color w:val="000000"/>
          <w:sz w:val="28"/>
          <w:szCs w:val="28"/>
          <w:lang w:eastAsia="ru-RU" w:bidi="ru-RU"/>
        </w:rPr>
        <w:t>Вариативность содержания внеурочной деятельности с учетом образовательных потребностей и интересов обучающихся.</w:t>
      </w:r>
      <w:r w:rsidRPr="004861FF">
        <w:rPr>
          <w:rFonts w:ascii="Times New Roman" w:eastAsia="Times New Roman" w:hAnsi="Times New Roman" w:cs="Times New Roman"/>
          <w:color w:val="000000"/>
          <w:sz w:val="28"/>
          <w:szCs w:val="28"/>
          <w:lang w:eastAsia="ru-RU" w:bidi="ru-RU"/>
        </w:rPr>
        <w:t xml:space="preserve"> В зависимости </w:t>
      </w:r>
      <w:r w:rsidRPr="004861FF">
        <w:rPr>
          <w:rFonts w:ascii="Times New Roman" w:eastAsia="Times New Roman" w:hAnsi="Times New Roman" w:cs="Times New Roman"/>
          <w:color w:val="000000"/>
          <w:sz w:val="28"/>
          <w:szCs w:val="28"/>
          <w:lang w:eastAsia="ru-RU" w:bidi="ru-RU"/>
        </w:rPr>
        <w:lastRenderedPageBreak/>
        <w:t>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4861FF" w:rsidRPr="004861FF" w:rsidRDefault="004861FF" w:rsidP="004861FF">
      <w:pPr>
        <w:widowControl w:val="0"/>
        <w:numPr>
          <w:ilvl w:val="0"/>
          <w:numId w:val="14"/>
        </w:numPr>
        <w:tabs>
          <w:tab w:val="left" w:pos="733"/>
        </w:tabs>
        <w:spacing w:after="60" w:line="240" w:lineRule="auto"/>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i/>
          <w:iCs/>
          <w:color w:val="000000"/>
          <w:sz w:val="28"/>
          <w:szCs w:val="28"/>
          <w:lang w:eastAsia="ru-RU" w:bidi="ru-RU"/>
        </w:rPr>
        <w:t>Использование ресурсов других организаций (в том числе в сетевой форме),</w:t>
      </w:r>
      <w:r w:rsidRPr="004861FF">
        <w:rPr>
          <w:rFonts w:ascii="Times New Roman" w:eastAsia="Times New Roman" w:hAnsi="Times New Roman" w:cs="Times New Roman"/>
          <w:color w:val="000000"/>
          <w:sz w:val="28"/>
          <w:szCs w:val="28"/>
          <w:lang w:eastAsia="ru-RU" w:bidi="ru-RU"/>
        </w:rPr>
        <w:t xml:space="preserve">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w:t>
      </w:r>
    </w:p>
    <w:p w:rsidR="004861FF" w:rsidRPr="004861FF" w:rsidRDefault="004861FF" w:rsidP="004861FF">
      <w:pPr>
        <w:rPr>
          <w:rFonts w:ascii="Times New Roman" w:hAnsi="Times New Roman" w:cs="Times New Roman"/>
          <w:sz w:val="28"/>
          <w:szCs w:val="28"/>
        </w:rPr>
      </w:pPr>
      <w:r w:rsidRPr="004861FF">
        <w:rPr>
          <w:rFonts w:ascii="Times New Roman" w:hAnsi="Times New Roman" w:cs="Times New Roman"/>
          <w:sz w:val="28"/>
          <w:szCs w:val="28"/>
        </w:rPr>
        <w:t>Внеурочная деятельность в соответствии с требованиями федерального государственного образовательного стандарта основного общего образования организуется по основным направлениям развития личности:</w:t>
      </w:r>
    </w:p>
    <w:p w:rsidR="004861FF" w:rsidRPr="004861FF" w:rsidRDefault="004861FF" w:rsidP="004861FF">
      <w:pPr>
        <w:rPr>
          <w:rFonts w:ascii="Times New Roman" w:hAnsi="Times New Roman" w:cs="Times New Roman"/>
          <w:sz w:val="28"/>
          <w:szCs w:val="28"/>
        </w:rPr>
      </w:pPr>
      <w:r w:rsidRPr="004861FF">
        <w:rPr>
          <w:rFonts w:ascii="Times New Roman" w:hAnsi="Times New Roman" w:cs="Times New Roman"/>
          <w:sz w:val="28"/>
          <w:szCs w:val="28"/>
        </w:rPr>
        <w:t>•</w:t>
      </w:r>
      <w:r w:rsidRPr="004861FF">
        <w:rPr>
          <w:rFonts w:ascii="Times New Roman" w:hAnsi="Times New Roman" w:cs="Times New Roman"/>
          <w:sz w:val="28"/>
          <w:szCs w:val="28"/>
        </w:rPr>
        <w:tab/>
        <w:t>спортивно-оздоровительное,</w:t>
      </w:r>
    </w:p>
    <w:p w:rsidR="004861FF" w:rsidRPr="004861FF" w:rsidRDefault="004861FF" w:rsidP="004861FF">
      <w:pPr>
        <w:rPr>
          <w:rFonts w:ascii="Times New Roman" w:hAnsi="Times New Roman" w:cs="Times New Roman"/>
          <w:sz w:val="28"/>
          <w:szCs w:val="28"/>
        </w:rPr>
      </w:pPr>
      <w:r w:rsidRPr="004861FF">
        <w:rPr>
          <w:rFonts w:ascii="Times New Roman" w:hAnsi="Times New Roman" w:cs="Times New Roman"/>
          <w:sz w:val="28"/>
          <w:szCs w:val="28"/>
        </w:rPr>
        <w:t>•</w:t>
      </w:r>
      <w:r w:rsidRPr="004861FF">
        <w:rPr>
          <w:rFonts w:ascii="Times New Roman" w:hAnsi="Times New Roman" w:cs="Times New Roman"/>
          <w:sz w:val="28"/>
          <w:szCs w:val="28"/>
        </w:rPr>
        <w:tab/>
        <w:t>духовно-нравственное,</w:t>
      </w:r>
    </w:p>
    <w:p w:rsidR="004861FF" w:rsidRPr="004861FF" w:rsidRDefault="004861FF" w:rsidP="004861FF">
      <w:pPr>
        <w:rPr>
          <w:rFonts w:ascii="Times New Roman" w:hAnsi="Times New Roman" w:cs="Times New Roman"/>
          <w:sz w:val="28"/>
          <w:szCs w:val="28"/>
        </w:rPr>
      </w:pPr>
      <w:r w:rsidRPr="004861FF">
        <w:rPr>
          <w:rFonts w:ascii="Times New Roman" w:hAnsi="Times New Roman" w:cs="Times New Roman"/>
          <w:sz w:val="28"/>
          <w:szCs w:val="28"/>
        </w:rPr>
        <w:t>•</w:t>
      </w:r>
      <w:r w:rsidRPr="004861FF">
        <w:rPr>
          <w:rFonts w:ascii="Times New Roman" w:hAnsi="Times New Roman" w:cs="Times New Roman"/>
          <w:sz w:val="28"/>
          <w:szCs w:val="28"/>
        </w:rPr>
        <w:tab/>
        <w:t>социальное,</w:t>
      </w:r>
    </w:p>
    <w:p w:rsidR="004861FF" w:rsidRPr="004861FF" w:rsidRDefault="004861FF" w:rsidP="004861FF">
      <w:pPr>
        <w:rPr>
          <w:rFonts w:ascii="Times New Roman" w:hAnsi="Times New Roman" w:cs="Times New Roman"/>
          <w:sz w:val="28"/>
          <w:szCs w:val="28"/>
        </w:rPr>
      </w:pPr>
      <w:r w:rsidRPr="004861FF">
        <w:rPr>
          <w:rFonts w:ascii="Times New Roman" w:hAnsi="Times New Roman" w:cs="Times New Roman"/>
          <w:sz w:val="28"/>
          <w:szCs w:val="28"/>
        </w:rPr>
        <w:t>•</w:t>
      </w:r>
      <w:r w:rsidRPr="004861FF">
        <w:rPr>
          <w:rFonts w:ascii="Times New Roman" w:hAnsi="Times New Roman" w:cs="Times New Roman"/>
          <w:sz w:val="28"/>
          <w:szCs w:val="28"/>
        </w:rPr>
        <w:tab/>
        <w:t>общеинтеллектуальное,</w:t>
      </w:r>
    </w:p>
    <w:p w:rsidR="004861FF" w:rsidRDefault="004861FF" w:rsidP="004861FF">
      <w:pPr>
        <w:rPr>
          <w:rFonts w:ascii="Times New Roman" w:hAnsi="Times New Roman" w:cs="Times New Roman"/>
          <w:sz w:val="28"/>
          <w:szCs w:val="28"/>
        </w:rPr>
      </w:pPr>
      <w:r w:rsidRPr="004861FF">
        <w:rPr>
          <w:rFonts w:ascii="Times New Roman" w:hAnsi="Times New Roman" w:cs="Times New Roman"/>
          <w:sz w:val="28"/>
          <w:szCs w:val="28"/>
        </w:rPr>
        <w:t>•</w:t>
      </w:r>
      <w:r w:rsidRPr="004861FF">
        <w:rPr>
          <w:rFonts w:ascii="Times New Roman" w:hAnsi="Times New Roman" w:cs="Times New Roman"/>
          <w:sz w:val="28"/>
          <w:szCs w:val="28"/>
        </w:rPr>
        <w:tab/>
        <w:t>общекультурное.</w:t>
      </w:r>
    </w:p>
    <w:p w:rsidR="004861FF" w:rsidRPr="004861FF" w:rsidRDefault="004861FF" w:rsidP="004861FF">
      <w:pPr>
        <w:widowControl w:val="0"/>
        <w:spacing w:after="0" w:line="264" w:lineRule="auto"/>
        <w:ind w:left="720" w:firstLine="380"/>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b/>
          <w:bCs/>
          <w:color w:val="000000"/>
          <w:sz w:val="28"/>
          <w:szCs w:val="28"/>
          <w:lang w:eastAsia="ru-RU" w:bidi="ru-RU"/>
        </w:rPr>
        <w:t xml:space="preserve">Формы внеурочной </w:t>
      </w:r>
      <w:r w:rsidRPr="004861FF">
        <w:rPr>
          <w:rFonts w:ascii="Times New Roman" w:eastAsia="Times New Roman" w:hAnsi="Times New Roman" w:cs="Times New Roman"/>
          <w:color w:val="000000"/>
          <w:sz w:val="28"/>
          <w:szCs w:val="28"/>
          <w:lang w:eastAsia="ru-RU" w:bidi="ru-RU"/>
        </w:rPr>
        <w:t>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
    <w:p w:rsidR="004861FF" w:rsidRPr="004861FF" w:rsidRDefault="004861FF" w:rsidP="004861FF">
      <w:pPr>
        <w:widowControl w:val="0"/>
        <w:spacing w:after="0" w:line="269" w:lineRule="auto"/>
        <w:ind w:left="720" w:firstLine="380"/>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Внеурочная деятельность организуется через следующие формы:</w:t>
      </w:r>
    </w:p>
    <w:p w:rsidR="004861FF" w:rsidRPr="004861FF" w:rsidRDefault="004861FF" w:rsidP="004861FF">
      <w:pPr>
        <w:widowControl w:val="0"/>
        <w:numPr>
          <w:ilvl w:val="0"/>
          <w:numId w:val="15"/>
        </w:numPr>
        <w:tabs>
          <w:tab w:val="left" w:pos="1074"/>
        </w:tabs>
        <w:spacing w:after="0" w:line="269" w:lineRule="auto"/>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Экскурсии;</w:t>
      </w:r>
    </w:p>
    <w:p w:rsidR="004861FF" w:rsidRPr="004861FF" w:rsidRDefault="004861FF" w:rsidP="004861FF">
      <w:pPr>
        <w:widowControl w:val="0"/>
        <w:numPr>
          <w:ilvl w:val="0"/>
          <w:numId w:val="15"/>
        </w:numPr>
        <w:tabs>
          <w:tab w:val="left" w:pos="1074"/>
        </w:tabs>
        <w:spacing w:after="0" w:line="269" w:lineRule="auto"/>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Кружки;</w:t>
      </w:r>
    </w:p>
    <w:p w:rsidR="004861FF" w:rsidRPr="004861FF" w:rsidRDefault="004861FF" w:rsidP="004861FF">
      <w:pPr>
        <w:widowControl w:val="0"/>
        <w:numPr>
          <w:ilvl w:val="0"/>
          <w:numId w:val="15"/>
        </w:numPr>
        <w:tabs>
          <w:tab w:val="left" w:pos="1074"/>
        </w:tabs>
        <w:spacing w:after="0" w:line="269" w:lineRule="auto"/>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Секции;</w:t>
      </w:r>
    </w:p>
    <w:p w:rsidR="004861FF" w:rsidRPr="004861FF" w:rsidRDefault="004861FF" w:rsidP="004861FF">
      <w:pPr>
        <w:widowControl w:val="0"/>
        <w:numPr>
          <w:ilvl w:val="0"/>
          <w:numId w:val="15"/>
        </w:numPr>
        <w:tabs>
          <w:tab w:val="left" w:pos="1074"/>
        </w:tabs>
        <w:spacing w:after="0" w:line="269" w:lineRule="auto"/>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Конференции;</w:t>
      </w:r>
    </w:p>
    <w:p w:rsidR="004861FF" w:rsidRPr="004861FF" w:rsidRDefault="004861FF" w:rsidP="004861FF">
      <w:pPr>
        <w:widowControl w:val="0"/>
        <w:numPr>
          <w:ilvl w:val="0"/>
          <w:numId w:val="15"/>
        </w:numPr>
        <w:tabs>
          <w:tab w:val="left" w:pos="1074"/>
        </w:tabs>
        <w:spacing w:after="0" w:line="269" w:lineRule="auto"/>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lastRenderedPageBreak/>
        <w:t>Ученическое научное общество;</w:t>
      </w:r>
    </w:p>
    <w:p w:rsidR="004861FF" w:rsidRPr="004861FF" w:rsidRDefault="004861FF" w:rsidP="004861FF">
      <w:pPr>
        <w:rPr>
          <w:rFonts w:ascii="Times New Roman" w:hAnsi="Times New Roman" w:cs="Times New Roman"/>
          <w:sz w:val="28"/>
          <w:szCs w:val="28"/>
        </w:rPr>
      </w:pPr>
      <w:r w:rsidRPr="004861FF">
        <w:rPr>
          <w:rFonts w:ascii="Times New Roman" w:hAnsi="Times New Roman" w:cs="Times New Roman"/>
          <w:sz w:val="28"/>
          <w:szCs w:val="28"/>
        </w:rPr>
        <w:t>10. Поисковые и научные исследования;</w:t>
      </w:r>
    </w:p>
    <w:p w:rsidR="004861FF" w:rsidRDefault="004861FF" w:rsidP="004861FF">
      <w:pPr>
        <w:rPr>
          <w:rFonts w:ascii="Times New Roman" w:hAnsi="Times New Roman" w:cs="Times New Roman"/>
          <w:sz w:val="28"/>
          <w:szCs w:val="28"/>
        </w:rPr>
      </w:pPr>
      <w:r w:rsidRPr="004861FF">
        <w:rPr>
          <w:rFonts w:ascii="Times New Roman" w:hAnsi="Times New Roman" w:cs="Times New Roman"/>
          <w:sz w:val="28"/>
          <w:szCs w:val="28"/>
        </w:rPr>
        <w:t>11. Тематические классные часы «Разговоры о важном»</w:t>
      </w:r>
    </w:p>
    <w:p w:rsidR="004861FF" w:rsidRDefault="004861FF" w:rsidP="004861FF">
      <w:pPr>
        <w:rPr>
          <w:rFonts w:ascii="Times New Roman" w:hAnsi="Times New Roman" w:cs="Times New Roman"/>
          <w:sz w:val="28"/>
          <w:szCs w:val="28"/>
        </w:rPr>
      </w:pPr>
    </w:p>
    <w:p w:rsidR="004861FF" w:rsidRDefault="004861FF" w:rsidP="004861FF">
      <w:pPr>
        <w:rPr>
          <w:rFonts w:ascii="Times New Roman" w:hAnsi="Times New Roman" w:cs="Times New Roman"/>
          <w:sz w:val="28"/>
          <w:szCs w:val="28"/>
        </w:rPr>
      </w:pPr>
    </w:p>
    <w:p w:rsidR="004861FF" w:rsidRDefault="004861FF" w:rsidP="004861FF">
      <w:pPr>
        <w:rPr>
          <w:rFonts w:ascii="Times New Roman" w:hAnsi="Times New Roman" w:cs="Times New Roman"/>
          <w:sz w:val="28"/>
          <w:szCs w:val="28"/>
        </w:rPr>
      </w:pPr>
      <w:r w:rsidRPr="004861FF">
        <w:rPr>
          <w:rFonts w:ascii="Times New Roman" w:eastAsia="Tahoma" w:hAnsi="Times New Roman" w:cs="Times New Roman"/>
          <w:noProof/>
          <w:color w:val="000000"/>
          <w:sz w:val="28"/>
          <w:szCs w:val="28"/>
          <w:lang w:eastAsia="ru-RU"/>
        </w:rPr>
        <w:drawing>
          <wp:inline distT="0" distB="0" distL="0" distR="0" wp14:anchorId="48E50049" wp14:editId="1448DCDE">
            <wp:extent cx="5940425" cy="3340226"/>
            <wp:effectExtent l="0" t="0" r="3175" b="0"/>
            <wp:docPr id="4"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stretch/>
                  </pic:blipFill>
                  <pic:spPr>
                    <a:xfrm>
                      <a:off x="0" y="0"/>
                      <a:ext cx="5940425" cy="3340226"/>
                    </a:xfrm>
                    <a:prstGeom prst="rect">
                      <a:avLst/>
                    </a:prstGeom>
                  </pic:spPr>
                </pic:pic>
              </a:graphicData>
            </a:graphic>
          </wp:inline>
        </w:drawing>
      </w:r>
    </w:p>
    <w:p w:rsidR="004861FF" w:rsidRDefault="004861FF" w:rsidP="004861FF">
      <w:pPr>
        <w:rPr>
          <w:rFonts w:ascii="Times New Roman" w:hAnsi="Times New Roman" w:cs="Times New Roman"/>
          <w:sz w:val="28"/>
          <w:szCs w:val="28"/>
        </w:rPr>
      </w:pPr>
    </w:p>
    <w:p w:rsidR="004861FF" w:rsidRDefault="004861FF" w:rsidP="004861FF">
      <w:pPr>
        <w:rPr>
          <w:rFonts w:ascii="Times New Roman" w:hAnsi="Times New Roman" w:cs="Times New Roman"/>
          <w:sz w:val="28"/>
          <w:szCs w:val="28"/>
        </w:rPr>
      </w:pPr>
      <w:r w:rsidRPr="004861FF">
        <w:rPr>
          <w:rFonts w:ascii="Times New Roman" w:eastAsia="Tahoma" w:hAnsi="Times New Roman" w:cs="Times New Roman"/>
          <w:noProof/>
          <w:color w:val="000000"/>
          <w:sz w:val="28"/>
          <w:szCs w:val="28"/>
          <w:lang w:eastAsia="ru-RU"/>
        </w:rPr>
        <w:drawing>
          <wp:inline distT="0" distB="0" distL="0" distR="0" wp14:anchorId="6226717B" wp14:editId="77DC53F2">
            <wp:extent cx="5767070" cy="3273425"/>
            <wp:effectExtent l="0" t="0" r="0" b="0"/>
            <wp:docPr id="5"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stretch/>
                  </pic:blipFill>
                  <pic:spPr>
                    <a:xfrm>
                      <a:off x="0" y="0"/>
                      <a:ext cx="5767070" cy="3273425"/>
                    </a:xfrm>
                    <a:prstGeom prst="rect">
                      <a:avLst/>
                    </a:prstGeom>
                  </pic:spPr>
                </pic:pic>
              </a:graphicData>
            </a:graphic>
          </wp:inline>
        </w:drawing>
      </w:r>
    </w:p>
    <w:p w:rsidR="004861FF" w:rsidRDefault="004861FF" w:rsidP="004861FF">
      <w:pPr>
        <w:rPr>
          <w:rFonts w:ascii="Times New Roman" w:hAnsi="Times New Roman" w:cs="Times New Roman"/>
          <w:sz w:val="28"/>
          <w:szCs w:val="28"/>
        </w:rPr>
      </w:pPr>
    </w:p>
    <w:p w:rsidR="004861FF" w:rsidRDefault="004861FF" w:rsidP="004861FF">
      <w:pPr>
        <w:rPr>
          <w:rFonts w:ascii="Times New Roman" w:hAnsi="Times New Roman" w:cs="Times New Roman"/>
          <w:sz w:val="28"/>
          <w:szCs w:val="28"/>
        </w:rPr>
      </w:pPr>
    </w:p>
    <w:p w:rsidR="004861FF" w:rsidRDefault="004861FF" w:rsidP="004861FF">
      <w:pPr>
        <w:rPr>
          <w:rFonts w:ascii="Times New Roman" w:hAnsi="Times New Roman" w:cs="Times New Roman"/>
          <w:sz w:val="28"/>
          <w:szCs w:val="28"/>
        </w:rPr>
      </w:pPr>
      <w:r w:rsidRPr="004861FF">
        <w:rPr>
          <w:rFonts w:ascii="Times New Roman" w:eastAsia="Tahoma" w:hAnsi="Times New Roman" w:cs="Times New Roman"/>
          <w:noProof/>
          <w:color w:val="000000"/>
          <w:sz w:val="28"/>
          <w:szCs w:val="28"/>
          <w:lang w:eastAsia="ru-RU"/>
        </w:rPr>
        <w:lastRenderedPageBreak/>
        <w:drawing>
          <wp:inline distT="0" distB="0" distL="0" distR="0" wp14:anchorId="507DE2D4" wp14:editId="0873CA3E">
            <wp:extent cx="5870575" cy="3340735"/>
            <wp:effectExtent l="0" t="0" r="0" b="0"/>
            <wp:docPr id="6"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stretch/>
                  </pic:blipFill>
                  <pic:spPr>
                    <a:xfrm>
                      <a:off x="0" y="0"/>
                      <a:ext cx="5870575" cy="3340735"/>
                    </a:xfrm>
                    <a:prstGeom prst="rect">
                      <a:avLst/>
                    </a:prstGeom>
                  </pic:spPr>
                </pic:pic>
              </a:graphicData>
            </a:graphic>
          </wp:inline>
        </w:drawing>
      </w:r>
    </w:p>
    <w:p w:rsidR="004861FF" w:rsidRDefault="004861FF" w:rsidP="004861FF">
      <w:pPr>
        <w:rPr>
          <w:rFonts w:ascii="Times New Roman" w:hAnsi="Times New Roman" w:cs="Times New Roman"/>
          <w:sz w:val="28"/>
          <w:szCs w:val="28"/>
        </w:rPr>
      </w:pPr>
    </w:p>
    <w:p w:rsidR="004861FF" w:rsidRPr="004861FF" w:rsidRDefault="004861FF" w:rsidP="004861FF">
      <w:pPr>
        <w:widowControl w:val="0"/>
        <w:spacing w:after="0" w:line="269" w:lineRule="auto"/>
        <w:ind w:firstLine="700"/>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Для реализации внеурочной деятельности в школе организована оптимизационная модель внеурочной деятельности. Она заключается в оптимизации всех внутренних ресурсов школы и предполагает, что в ее реализации принимают участие все педагогические работники (учителя, педагог-организатор, педагог-психолог и другие).</w:t>
      </w:r>
    </w:p>
    <w:p w:rsidR="004861FF" w:rsidRDefault="004861FF" w:rsidP="004861FF">
      <w:pPr>
        <w:rPr>
          <w:rFonts w:ascii="Times New Roman" w:eastAsia="Tahoma" w:hAnsi="Times New Roman" w:cs="Times New Roman"/>
          <w:color w:val="000000"/>
          <w:sz w:val="28"/>
          <w:szCs w:val="28"/>
          <w:lang w:eastAsia="ru-RU" w:bidi="ru-RU"/>
        </w:rPr>
      </w:pPr>
      <w:r w:rsidRPr="004861FF">
        <w:rPr>
          <w:rFonts w:ascii="Times New Roman" w:eastAsia="Tahoma" w:hAnsi="Times New Roman" w:cs="Times New Roman"/>
          <w:color w:val="000000"/>
          <w:sz w:val="28"/>
          <w:szCs w:val="28"/>
          <w:lang w:eastAsia="ru-RU" w:bidi="ru-RU"/>
        </w:rPr>
        <w:t>-организует в классе образовательный процесс, оптимальный для развития положительного потенциала личности обучающихся в рамках деятельности</w:t>
      </w:r>
    </w:p>
    <w:p w:rsidR="004861FF" w:rsidRPr="004861FF" w:rsidRDefault="004861FF" w:rsidP="004861FF">
      <w:pPr>
        <w:widowControl w:val="0"/>
        <w:spacing w:after="0" w:line="266" w:lineRule="auto"/>
        <w:ind w:firstLine="740"/>
        <w:jc w:val="both"/>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4861FF" w:rsidRPr="004861FF" w:rsidRDefault="004861FF" w:rsidP="004861FF">
      <w:pPr>
        <w:widowControl w:val="0"/>
        <w:spacing w:after="0" w:line="266" w:lineRule="auto"/>
        <w:ind w:firstLine="720"/>
        <w:jc w:val="both"/>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-организует социально значимую, творческую деятельность обучающихся;</w:t>
      </w:r>
    </w:p>
    <w:p w:rsidR="004861FF" w:rsidRPr="004861FF" w:rsidRDefault="004861FF" w:rsidP="004861FF">
      <w:pPr>
        <w:widowControl w:val="0"/>
        <w:spacing w:after="0" w:line="266" w:lineRule="auto"/>
        <w:ind w:firstLine="800"/>
        <w:jc w:val="both"/>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-ведёт учёт посещаемости занятий внеурочной деятельности.</w:t>
      </w:r>
    </w:p>
    <w:p w:rsidR="004861FF" w:rsidRPr="004861FF" w:rsidRDefault="004861FF" w:rsidP="004861FF">
      <w:pPr>
        <w:widowControl w:val="0"/>
        <w:spacing w:after="0" w:line="266" w:lineRule="auto"/>
        <w:ind w:firstLine="740"/>
        <w:jc w:val="both"/>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представителями) обучающихся, справок, указанных организаций.</w:t>
      </w:r>
    </w:p>
    <w:p w:rsidR="004861FF" w:rsidRPr="004861FF" w:rsidRDefault="004861FF" w:rsidP="004861FF">
      <w:pPr>
        <w:widowControl w:val="0"/>
        <w:spacing w:after="0" w:line="266" w:lineRule="auto"/>
        <w:ind w:firstLine="740"/>
        <w:jc w:val="both"/>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b/>
          <w:bCs/>
          <w:color w:val="000000"/>
          <w:sz w:val="28"/>
          <w:szCs w:val="28"/>
          <w:lang w:eastAsia="ru-RU" w:bidi="ru-RU"/>
        </w:rPr>
        <w:t xml:space="preserve">Виды и направления внеурочной </w:t>
      </w:r>
      <w:r w:rsidRPr="004861FF">
        <w:rPr>
          <w:rFonts w:ascii="Times New Roman" w:eastAsia="Times New Roman" w:hAnsi="Times New Roman" w:cs="Times New Roman"/>
          <w:color w:val="000000"/>
          <w:sz w:val="28"/>
          <w:szCs w:val="28"/>
          <w:lang w:eastAsia="ru-RU" w:bidi="ru-RU"/>
        </w:rPr>
        <w:t xml:space="preserve">деятельности школьников тесно связаны между собой. </w:t>
      </w:r>
      <w:r w:rsidRPr="004861FF">
        <w:rPr>
          <w:rFonts w:ascii="Times New Roman" w:eastAsia="Times New Roman" w:hAnsi="Times New Roman" w:cs="Times New Roman"/>
          <w:b/>
          <w:bCs/>
          <w:color w:val="000000"/>
          <w:sz w:val="28"/>
          <w:szCs w:val="28"/>
          <w:lang w:eastAsia="ru-RU" w:bidi="ru-RU"/>
        </w:rPr>
        <w:t xml:space="preserve">Целью духовно-нравственного </w:t>
      </w:r>
      <w:r w:rsidRPr="004861FF">
        <w:rPr>
          <w:rFonts w:ascii="Times New Roman" w:eastAsia="Times New Roman" w:hAnsi="Times New Roman" w:cs="Times New Roman"/>
          <w:color w:val="000000"/>
          <w:sz w:val="28"/>
          <w:szCs w:val="28"/>
          <w:lang w:eastAsia="ru-RU" w:bidi="ru-RU"/>
        </w:rPr>
        <w:t xml:space="preserve">направления является освоение детьми духовных ценностей мировой и отечественной культуры, подготовка их к самостоятельному выбору нравственного образа жизни, </w:t>
      </w:r>
      <w:r w:rsidRPr="004861FF">
        <w:rPr>
          <w:rFonts w:ascii="Times New Roman" w:eastAsia="Times New Roman" w:hAnsi="Times New Roman" w:cs="Times New Roman"/>
          <w:color w:val="000000"/>
          <w:sz w:val="28"/>
          <w:szCs w:val="28"/>
          <w:lang w:eastAsia="ru-RU" w:bidi="ru-RU"/>
        </w:rPr>
        <w:lastRenderedPageBreak/>
        <w:t>формирование стремления к самосовершенствованию и воплощению духовных ценностей в жизненной практике.</w:t>
      </w:r>
    </w:p>
    <w:p w:rsidR="004861FF" w:rsidRPr="004861FF" w:rsidRDefault="004861FF" w:rsidP="004861FF">
      <w:pPr>
        <w:widowControl w:val="0"/>
        <w:spacing w:after="0" w:line="266" w:lineRule="auto"/>
        <w:ind w:firstLine="740"/>
        <w:jc w:val="both"/>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b/>
          <w:bCs/>
          <w:color w:val="000000"/>
          <w:sz w:val="28"/>
          <w:szCs w:val="28"/>
          <w:lang w:eastAsia="ru-RU" w:bidi="ru-RU"/>
        </w:rPr>
        <w:t xml:space="preserve">Спортивно-оздоровительное направление </w:t>
      </w:r>
      <w:r w:rsidRPr="004861FF">
        <w:rPr>
          <w:rFonts w:ascii="Times New Roman" w:eastAsia="Times New Roman" w:hAnsi="Times New Roman" w:cs="Times New Roman"/>
          <w:color w:val="000000"/>
          <w:sz w:val="28"/>
          <w:szCs w:val="28"/>
          <w:lang w:eastAsia="ru-RU" w:bidi="ru-RU"/>
        </w:rPr>
        <w:t>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w:t>
      </w:r>
    </w:p>
    <w:p w:rsidR="004861FF" w:rsidRPr="004861FF" w:rsidRDefault="004861FF" w:rsidP="004861FF">
      <w:pPr>
        <w:widowControl w:val="0"/>
        <w:spacing w:after="0" w:line="266" w:lineRule="auto"/>
        <w:ind w:left="720" w:firstLine="20"/>
        <w:jc w:val="both"/>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b/>
          <w:bCs/>
          <w:color w:val="000000"/>
          <w:sz w:val="28"/>
          <w:szCs w:val="28"/>
          <w:lang w:eastAsia="ru-RU" w:bidi="ru-RU"/>
        </w:rPr>
        <w:t xml:space="preserve">Общекультурное направление </w:t>
      </w:r>
      <w:r w:rsidRPr="004861FF">
        <w:rPr>
          <w:rFonts w:ascii="Times New Roman" w:eastAsia="Times New Roman" w:hAnsi="Times New Roman" w:cs="Times New Roman"/>
          <w:color w:val="000000"/>
          <w:sz w:val="28"/>
          <w:szCs w:val="28"/>
          <w:lang w:eastAsia="ru-RU" w:bidi="ru-RU"/>
        </w:rPr>
        <w:t>помогает детям освоить разнообразные способы деятельности: трудовые, игровые, двигательные умения, развить активность и пробудить стремление к самостоятельности и творчеству.</w:t>
      </w:r>
    </w:p>
    <w:p w:rsidR="004861FF" w:rsidRPr="004861FF" w:rsidRDefault="004861FF" w:rsidP="004861FF">
      <w:pPr>
        <w:widowControl w:val="0"/>
        <w:spacing w:after="0" w:line="266" w:lineRule="auto"/>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b/>
          <w:bCs/>
          <w:color w:val="000000"/>
          <w:sz w:val="28"/>
          <w:szCs w:val="28"/>
          <w:lang w:eastAsia="ru-RU" w:bidi="ru-RU"/>
        </w:rPr>
        <w:t xml:space="preserve">Духовно-нравственное направление </w:t>
      </w:r>
      <w:r w:rsidRPr="004861FF">
        <w:rPr>
          <w:rFonts w:ascii="Times New Roman" w:eastAsia="Times New Roman" w:hAnsi="Times New Roman" w:cs="Times New Roman"/>
          <w:color w:val="000000"/>
          <w:sz w:val="28"/>
          <w:szCs w:val="28"/>
          <w:lang w:eastAsia="ru-RU" w:bidi="ru-RU"/>
        </w:rPr>
        <w:t>целесообразность данного направления заключается в обеспечении духовно-нравственным развитии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4861FF" w:rsidRPr="004861FF" w:rsidRDefault="004861FF" w:rsidP="004861FF">
      <w:pPr>
        <w:widowControl w:val="0"/>
        <w:spacing w:after="0" w:line="266" w:lineRule="auto"/>
        <w:ind w:firstLine="140"/>
        <w:jc w:val="both"/>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u w:val="single"/>
          <w:lang w:eastAsia="ru-RU" w:bidi="ru-RU"/>
        </w:rPr>
        <w:t>Основные задачи:</w:t>
      </w:r>
    </w:p>
    <w:p w:rsidR="004861FF" w:rsidRPr="004861FF" w:rsidRDefault="004861FF" w:rsidP="004861FF">
      <w:pPr>
        <w:widowControl w:val="0"/>
        <w:numPr>
          <w:ilvl w:val="0"/>
          <w:numId w:val="11"/>
        </w:numPr>
        <w:tabs>
          <w:tab w:val="left" w:pos="2138"/>
        </w:tabs>
        <w:spacing w:after="0" w:line="266" w:lineRule="auto"/>
        <w:ind w:firstLine="720"/>
        <w:jc w:val="both"/>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формировать способность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4861FF" w:rsidRPr="004861FF" w:rsidRDefault="004861FF" w:rsidP="004861FF">
      <w:pPr>
        <w:widowControl w:val="0"/>
        <w:numPr>
          <w:ilvl w:val="0"/>
          <w:numId w:val="11"/>
        </w:numPr>
        <w:tabs>
          <w:tab w:val="left" w:pos="2138"/>
        </w:tabs>
        <w:spacing w:after="0" w:line="266" w:lineRule="auto"/>
        <w:ind w:firstLine="720"/>
        <w:jc w:val="both"/>
        <w:rPr>
          <w:rFonts w:ascii="Times New Roman" w:eastAsia="Times New Roman" w:hAnsi="Times New Roman" w:cs="Times New Roman"/>
          <w:color w:val="000000"/>
          <w:sz w:val="28"/>
          <w:szCs w:val="28"/>
          <w:lang w:eastAsia="ru-RU" w:bidi="ru-RU"/>
        </w:rPr>
      </w:pPr>
      <w:r w:rsidRPr="004861FF">
        <w:rPr>
          <w:rFonts w:ascii="Times New Roman" w:eastAsia="Times New Roman" w:hAnsi="Times New Roman" w:cs="Times New Roman"/>
          <w:color w:val="000000"/>
          <w:sz w:val="28"/>
          <w:szCs w:val="28"/>
          <w:lang w:eastAsia="ru-RU" w:bidi="ru-RU"/>
        </w:rPr>
        <w:t>укреплять нравственность - основанную на свободе воли и духовных отечественных традициях, внутренней установки личности обучающегося поступать согласно своей совести;</w:t>
      </w:r>
    </w:p>
    <w:p w:rsidR="004861FF" w:rsidRPr="004861FF" w:rsidRDefault="004861FF" w:rsidP="004861FF">
      <w:pPr>
        <w:widowControl w:val="0"/>
        <w:numPr>
          <w:ilvl w:val="0"/>
          <w:numId w:val="11"/>
        </w:numPr>
        <w:tabs>
          <w:tab w:val="left" w:pos="2138"/>
        </w:tabs>
        <w:spacing w:after="0" w:line="266" w:lineRule="auto"/>
        <w:ind w:firstLine="720"/>
        <w:jc w:val="both"/>
        <w:rPr>
          <w:rFonts w:ascii="Times New Roman" w:eastAsia="Times New Roman" w:hAnsi="Times New Roman" w:cs="Times New Roman"/>
          <w:color w:val="000000"/>
          <w:sz w:val="28"/>
          <w:szCs w:val="28"/>
          <w:lang w:eastAsia="ru-RU" w:bidi="ru-RU"/>
        </w:rPr>
      </w:pPr>
      <w:bookmarkStart w:id="62" w:name="bookmark56"/>
      <w:bookmarkEnd w:id="62"/>
      <w:r w:rsidRPr="004861FF">
        <w:rPr>
          <w:rFonts w:ascii="Times New Roman" w:eastAsia="Times New Roman" w:hAnsi="Times New Roman" w:cs="Times New Roman"/>
          <w:color w:val="000000"/>
          <w:sz w:val="28"/>
          <w:szCs w:val="28"/>
          <w:lang w:eastAsia="ru-RU" w:bidi="ru-RU"/>
        </w:rPr>
        <w:t>формировать основы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и самоуважения, жизненного оптимизма;</w:t>
      </w:r>
    </w:p>
    <w:p w:rsidR="004861FF" w:rsidRPr="004861FF" w:rsidRDefault="004861FF" w:rsidP="004861FF">
      <w:pPr>
        <w:rPr>
          <w:rFonts w:ascii="Times New Roman" w:eastAsia="Tahoma" w:hAnsi="Times New Roman" w:cs="Times New Roman"/>
          <w:color w:val="000000"/>
          <w:sz w:val="28"/>
          <w:szCs w:val="28"/>
          <w:lang w:eastAsia="ru-RU" w:bidi="ru-RU"/>
        </w:rPr>
      </w:pPr>
      <w:r w:rsidRPr="004861FF">
        <w:rPr>
          <w:rFonts w:ascii="Times New Roman" w:eastAsia="Tahoma" w:hAnsi="Times New Roman" w:cs="Times New Roman"/>
          <w:color w:val="000000"/>
          <w:sz w:val="28"/>
          <w:szCs w:val="28"/>
          <w:lang w:eastAsia="ru-RU" w:bidi="ru-RU"/>
        </w:rPr>
        <w:t>-</w:t>
      </w:r>
      <w:r w:rsidRPr="004861FF">
        <w:rPr>
          <w:rFonts w:ascii="Times New Roman" w:eastAsia="Tahoma" w:hAnsi="Times New Roman" w:cs="Times New Roman"/>
          <w:color w:val="000000"/>
          <w:sz w:val="28"/>
          <w:szCs w:val="28"/>
          <w:lang w:eastAsia="ru-RU" w:bidi="ru-RU"/>
        </w:rPr>
        <w:tab/>
        <w:t>пробуждать веру в Россию, чувства личной ответственности за Отечество;</w:t>
      </w:r>
    </w:p>
    <w:p w:rsidR="004861FF" w:rsidRPr="004861FF" w:rsidRDefault="004861FF" w:rsidP="004861FF">
      <w:pPr>
        <w:rPr>
          <w:rFonts w:ascii="Times New Roman" w:eastAsia="Tahoma" w:hAnsi="Times New Roman" w:cs="Times New Roman"/>
          <w:color w:val="000000"/>
          <w:sz w:val="28"/>
          <w:szCs w:val="28"/>
          <w:lang w:eastAsia="ru-RU" w:bidi="ru-RU"/>
        </w:rPr>
      </w:pPr>
      <w:r w:rsidRPr="004861FF">
        <w:rPr>
          <w:rFonts w:ascii="Times New Roman" w:eastAsia="Tahoma" w:hAnsi="Times New Roman" w:cs="Times New Roman"/>
          <w:color w:val="000000"/>
          <w:sz w:val="28"/>
          <w:szCs w:val="28"/>
          <w:lang w:eastAsia="ru-RU" w:bidi="ru-RU"/>
        </w:rPr>
        <w:t>-</w:t>
      </w:r>
      <w:r w:rsidRPr="004861FF">
        <w:rPr>
          <w:rFonts w:ascii="Times New Roman" w:eastAsia="Tahoma" w:hAnsi="Times New Roman" w:cs="Times New Roman"/>
          <w:color w:val="000000"/>
          <w:sz w:val="28"/>
          <w:szCs w:val="28"/>
          <w:lang w:eastAsia="ru-RU" w:bidi="ru-RU"/>
        </w:rPr>
        <w:tab/>
        <w:t>формировать патриотизм и гражданскую солидарность;</w:t>
      </w:r>
    </w:p>
    <w:p w:rsidR="004861FF" w:rsidRPr="004861FF" w:rsidRDefault="004861FF" w:rsidP="004861FF">
      <w:pPr>
        <w:rPr>
          <w:rFonts w:ascii="Times New Roman" w:eastAsia="Tahoma" w:hAnsi="Times New Roman" w:cs="Times New Roman"/>
          <w:color w:val="000000"/>
          <w:sz w:val="28"/>
          <w:szCs w:val="28"/>
          <w:lang w:eastAsia="ru-RU" w:bidi="ru-RU"/>
        </w:rPr>
      </w:pPr>
      <w:r w:rsidRPr="004861FF">
        <w:rPr>
          <w:rFonts w:ascii="Times New Roman" w:eastAsia="Tahoma" w:hAnsi="Times New Roman" w:cs="Times New Roman"/>
          <w:color w:val="000000"/>
          <w:sz w:val="28"/>
          <w:szCs w:val="28"/>
          <w:lang w:eastAsia="ru-RU" w:bidi="ru-RU"/>
        </w:rPr>
        <w:t>-</w:t>
      </w:r>
      <w:r w:rsidRPr="004861FF">
        <w:rPr>
          <w:rFonts w:ascii="Times New Roman" w:eastAsia="Tahoma" w:hAnsi="Times New Roman" w:cs="Times New Roman"/>
          <w:color w:val="000000"/>
          <w:sz w:val="28"/>
          <w:szCs w:val="28"/>
          <w:lang w:eastAsia="ru-RU" w:bidi="ru-RU"/>
        </w:rPr>
        <w:tab/>
        <w:t>развивать навыки организации и осуществления сотрудничества с педагогами, сверстниками, родителями в решении общих проблем.</w:t>
      </w:r>
    </w:p>
    <w:p w:rsidR="004861FF" w:rsidRPr="004861FF" w:rsidRDefault="004861FF" w:rsidP="004861FF">
      <w:pPr>
        <w:rPr>
          <w:rFonts w:ascii="Times New Roman" w:eastAsia="Tahoma" w:hAnsi="Times New Roman" w:cs="Times New Roman"/>
          <w:color w:val="000000"/>
          <w:sz w:val="28"/>
          <w:szCs w:val="28"/>
          <w:lang w:eastAsia="ru-RU" w:bidi="ru-RU"/>
        </w:rPr>
      </w:pPr>
      <w:r w:rsidRPr="004861FF">
        <w:rPr>
          <w:rFonts w:ascii="Times New Roman" w:eastAsia="Tahoma" w:hAnsi="Times New Roman" w:cs="Times New Roman"/>
          <w:color w:val="000000"/>
          <w:sz w:val="28"/>
          <w:szCs w:val="28"/>
          <w:lang w:eastAsia="ru-RU" w:bidi="ru-RU"/>
        </w:rPr>
        <w:t>Работа по данному направлению реализуется через классные часы, беседы, просмотры кинофильмов, посещения выставок, организацию благотворительных мероприятий, программу «Основы духовно-нравственной культуры народов России».</w:t>
      </w:r>
    </w:p>
    <w:p w:rsidR="004861FF" w:rsidRPr="004861FF" w:rsidRDefault="004861FF" w:rsidP="004861FF">
      <w:pPr>
        <w:rPr>
          <w:rFonts w:ascii="Times New Roman" w:eastAsia="Tahoma" w:hAnsi="Times New Roman" w:cs="Times New Roman"/>
          <w:color w:val="000000"/>
          <w:sz w:val="28"/>
          <w:szCs w:val="28"/>
          <w:lang w:eastAsia="ru-RU" w:bidi="ru-RU"/>
        </w:rPr>
      </w:pPr>
      <w:r w:rsidRPr="004861FF">
        <w:rPr>
          <w:rFonts w:ascii="Times New Roman" w:eastAsia="Tahoma" w:hAnsi="Times New Roman" w:cs="Times New Roman"/>
          <w:color w:val="000000"/>
          <w:sz w:val="28"/>
          <w:szCs w:val="28"/>
          <w:lang w:eastAsia="ru-RU" w:bidi="ru-RU"/>
        </w:rPr>
        <w:lastRenderedPageBreak/>
        <w:t>По итогам работы в данном направлении проводятся коллективные творческие дела, акции, конкурсы, защита проектов.</w:t>
      </w:r>
    </w:p>
    <w:p w:rsidR="004861FF" w:rsidRPr="004861FF" w:rsidRDefault="004861FF" w:rsidP="004861FF">
      <w:pPr>
        <w:rPr>
          <w:rFonts w:ascii="Times New Roman" w:eastAsia="Tahoma" w:hAnsi="Times New Roman" w:cs="Times New Roman"/>
          <w:color w:val="000000"/>
          <w:sz w:val="28"/>
          <w:szCs w:val="28"/>
          <w:lang w:eastAsia="ru-RU" w:bidi="ru-RU"/>
        </w:rPr>
      </w:pPr>
      <w:r w:rsidRPr="004861FF">
        <w:rPr>
          <w:rFonts w:ascii="Times New Roman" w:eastAsia="Tahoma" w:hAnsi="Times New Roman" w:cs="Times New Roman"/>
          <w:color w:val="000000"/>
          <w:sz w:val="28"/>
          <w:szCs w:val="28"/>
          <w:lang w:eastAsia="ru-RU" w:bidi="ru-RU"/>
        </w:rPr>
        <w:t>Социальное направление целесообразность направления заключается в активизации внутренних резервов обучающихся, способствующих успешному освоению нового социального опыта на ступенях основного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w:t>
      </w:r>
    </w:p>
    <w:p w:rsidR="004861FF" w:rsidRPr="004861FF" w:rsidRDefault="004861FF" w:rsidP="004861FF">
      <w:pPr>
        <w:rPr>
          <w:rFonts w:ascii="Times New Roman" w:eastAsia="Tahoma" w:hAnsi="Times New Roman" w:cs="Times New Roman"/>
          <w:color w:val="000000"/>
          <w:sz w:val="28"/>
          <w:szCs w:val="28"/>
          <w:lang w:eastAsia="ru-RU" w:bidi="ru-RU"/>
        </w:rPr>
      </w:pPr>
      <w:r w:rsidRPr="004861FF">
        <w:rPr>
          <w:rFonts w:ascii="Times New Roman" w:eastAsia="Tahoma" w:hAnsi="Times New Roman" w:cs="Times New Roman"/>
          <w:color w:val="000000"/>
          <w:sz w:val="28"/>
          <w:szCs w:val="28"/>
          <w:lang w:eastAsia="ru-RU" w:bidi="ru-RU"/>
        </w:rPr>
        <w:t>Основными задачи:</w:t>
      </w:r>
    </w:p>
    <w:p w:rsidR="004861FF" w:rsidRPr="004861FF" w:rsidRDefault="004861FF" w:rsidP="004861FF">
      <w:pPr>
        <w:rPr>
          <w:rFonts w:ascii="Times New Roman" w:eastAsia="Tahoma" w:hAnsi="Times New Roman" w:cs="Times New Roman"/>
          <w:color w:val="000000"/>
          <w:sz w:val="28"/>
          <w:szCs w:val="28"/>
          <w:lang w:eastAsia="ru-RU" w:bidi="ru-RU"/>
        </w:rPr>
      </w:pPr>
      <w:r w:rsidRPr="004861FF">
        <w:rPr>
          <w:rFonts w:ascii="Times New Roman" w:eastAsia="Tahoma" w:hAnsi="Times New Roman" w:cs="Times New Roman"/>
          <w:color w:val="000000"/>
          <w:sz w:val="28"/>
          <w:szCs w:val="28"/>
          <w:lang w:eastAsia="ru-RU" w:bidi="ru-RU"/>
        </w:rPr>
        <w:t>-</w:t>
      </w:r>
      <w:r w:rsidRPr="004861FF">
        <w:rPr>
          <w:rFonts w:ascii="Times New Roman" w:eastAsia="Tahoma" w:hAnsi="Times New Roman" w:cs="Times New Roman"/>
          <w:color w:val="000000"/>
          <w:sz w:val="28"/>
          <w:szCs w:val="28"/>
          <w:lang w:eastAsia="ru-RU" w:bidi="ru-RU"/>
        </w:rPr>
        <w:tab/>
        <w:t>формировать психологическую культуру и коммуникативную компетенцию для обеспечения эффективного и безопасного взаимодействия в социуме;</w:t>
      </w:r>
    </w:p>
    <w:p w:rsidR="004861FF" w:rsidRPr="004861FF" w:rsidRDefault="004861FF" w:rsidP="004861FF">
      <w:pPr>
        <w:rPr>
          <w:rFonts w:ascii="Times New Roman" w:eastAsia="Tahoma" w:hAnsi="Times New Roman" w:cs="Times New Roman"/>
          <w:color w:val="000000"/>
          <w:sz w:val="28"/>
          <w:szCs w:val="28"/>
          <w:lang w:eastAsia="ru-RU" w:bidi="ru-RU"/>
        </w:rPr>
      </w:pPr>
      <w:r w:rsidRPr="004861FF">
        <w:rPr>
          <w:rFonts w:ascii="Times New Roman" w:eastAsia="Tahoma" w:hAnsi="Times New Roman" w:cs="Times New Roman"/>
          <w:color w:val="000000"/>
          <w:sz w:val="28"/>
          <w:szCs w:val="28"/>
          <w:lang w:eastAsia="ru-RU" w:bidi="ru-RU"/>
        </w:rPr>
        <w:t>-</w:t>
      </w:r>
      <w:r w:rsidRPr="004861FF">
        <w:rPr>
          <w:rFonts w:ascii="Times New Roman" w:eastAsia="Tahoma" w:hAnsi="Times New Roman" w:cs="Times New Roman"/>
          <w:color w:val="000000"/>
          <w:sz w:val="28"/>
          <w:szCs w:val="28"/>
          <w:lang w:eastAsia="ru-RU" w:bidi="ru-RU"/>
        </w:rPr>
        <w:tab/>
        <w:t>формировать способность обучающегося сознательно выстраивать и оценивать отношения в социуме;</w:t>
      </w:r>
    </w:p>
    <w:p w:rsidR="004861FF" w:rsidRPr="004861FF" w:rsidRDefault="004861FF" w:rsidP="004861FF">
      <w:pPr>
        <w:rPr>
          <w:rFonts w:ascii="Times New Roman" w:eastAsia="Tahoma" w:hAnsi="Times New Roman" w:cs="Times New Roman"/>
          <w:color w:val="000000"/>
          <w:sz w:val="28"/>
          <w:szCs w:val="28"/>
          <w:lang w:eastAsia="ru-RU" w:bidi="ru-RU"/>
        </w:rPr>
      </w:pPr>
      <w:r w:rsidRPr="004861FF">
        <w:rPr>
          <w:rFonts w:ascii="Times New Roman" w:eastAsia="Tahoma" w:hAnsi="Times New Roman" w:cs="Times New Roman"/>
          <w:color w:val="000000"/>
          <w:sz w:val="28"/>
          <w:szCs w:val="28"/>
          <w:lang w:eastAsia="ru-RU" w:bidi="ru-RU"/>
        </w:rPr>
        <w:t>-</w:t>
      </w:r>
      <w:r w:rsidRPr="004861FF">
        <w:rPr>
          <w:rFonts w:ascii="Times New Roman" w:eastAsia="Tahoma" w:hAnsi="Times New Roman" w:cs="Times New Roman"/>
          <w:color w:val="000000"/>
          <w:sz w:val="28"/>
          <w:szCs w:val="28"/>
          <w:lang w:eastAsia="ru-RU" w:bidi="ru-RU"/>
        </w:rPr>
        <w:tab/>
        <w:t>способствовать становлению гуманистических и демократических ценностных ориентаций;</w:t>
      </w:r>
    </w:p>
    <w:p w:rsidR="004861FF" w:rsidRPr="004861FF" w:rsidRDefault="004861FF" w:rsidP="004861FF">
      <w:pPr>
        <w:rPr>
          <w:rFonts w:ascii="Times New Roman" w:eastAsia="Tahoma" w:hAnsi="Times New Roman" w:cs="Times New Roman"/>
          <w:color w:val="000000"/>
          <w:sz w:val="28"/>
          <w:szCs w:val="28"/>
          <w:lang w:eastAsia="ru-RU" w:bidi="ru-RU"/>
        </w:rPr>
      </w:pPr>
      <w:r w:rsidRPr="004861FF">
        <w:rPr>
          <w:rFonts w:ascii="Times New Roman" w:eastAsia="Tahoma" w:hAnsi="Times New Roman" w:cs="Times New Roman"/>
          <w:color w:val="000000"/>
          <w:sz w:val="28"/>
          <w:szCs w:val="28"/>
          <w:lang w:eastAsia="ru-RU" w:bidi="ru-RU"/>
        </w:rPr>
        <w:t>-</w:t>
      </w:r>
      <w:r w:rsidRPr="004861FF">
        <w:rPr>
          <w:rFonts w:ascii="Times New Roman" w:eastAsia="Tahoma" w:hAnsi="Times New Roman" w:cs="Times New Roman"/>
          <w:color w:val="000000"/>
          <w:sz w:val="28"/>
          <w:szCs w:val="28"/>
          <w:lang w:eastAsia="ru-RU" w:bidi="ru-RU"/>
        </w:rPr>
        <w:tab/>
        <w:t>формировать основы культуры межэтнического общения;</w:t>
      </w:r>
    </w:p>
    <w:p w:rsidR="004861FF" w:rsidRPr="004861FF" w:rsidRDefault="004861FF" w:rsidP="004861FF">
      <w:pPr>
        <w:rPr>
          <w:rFonts w:ascii="Times New Roman" w:eastAsia="Tahoma" w:hAnsi="Times New Roman" w:cs="Times New Roman"/>
          <w:color w:val="000000"/>
          <w:sz w:val="28"/>
          <w:szCs w:val="28"/>
          <w:lang w:eastAsia="ru-RU" w:bidi="ru-RU"/>
        </w:rPr>
      </w:pPr>
      <w:r w:rsidRPr="004861FF">
        <w:rPr>
          <w:rFonts w:ascii="Times New Roman" w:eastAsia="Tahoma" w:hAnsi="Times New Roman" w:cs="Times New Roman"/>
          <w:color w:val="000000"/>
          <w:sz w:val="28"/>
          <w:szCs w:val="28"/>
          <w:lang w:eastAsia="ru-RU" w:bidi="ru-RU"/>
        </w:rPr>
        <w:t>-</w:t>
      </w:r>
      <w:r w:rsidRPr="004861FF">
        <w:rPr>
          <w:rFonts w:ascii="Times New Roman" w:eastAsia="Tahoma" w:hAnsi="Times New Roman" w:cs="Times New Roman"/>
          <w:color w:val="000000"/>
          <w:sz w:val="28"/>
          <w:szCs w:val="28"/>
          <w:lang w:eastAsia="ru-RU" w:bidi="ru-RU"/>
        </w:rPr>
        <w:tab/>
        <w:t>формировать отношение к семье как к основе российского общества;</w:t>
      </w:r>
    </w:p>
    <w:p w:rsidR="004861FF" w:rsidRPr="004861FF" w:rsidRDefault="004861FF" w:rsidP="004861FF">
      <w:pPr>
        <w:rPr>
          <w:rFonts w:ascii="Times New Roman" w:eastAsia="Tahoma" w:hAnsi="Times New Roman" w:cs="Times New Roman"/>
          <w:color w:val="000000"/>
          <w:sz w:val="28"/>
          <w:szCs w:val="28"/>
          <w:lang w:eastAsia="ru-RU" w:bidi="ru-RU"/>
        </w:rPr>
      </w:pPr>
      <w:r w:rsidRPr="004861FF">
        <w:rPr>
          <w:rFonts w:ascii="Times New Roman" w:eastAsia="Tahoma" w:hAnsi="Times New Roman" w:cs="Times New Roman"/>
          <w:color w:val="000000"/>
          <w:sz w:val="28"/>
          <w:szCs w:val="28"/>
          <w:lang w:eastAsia="ru-RU" w:bidi="ru-RU"/>
        </w:rPr>
        <w:t>-</w:t>
      </w:r>
      <w:r w:rsidRPr="004861FF">
        <w:rPr>
          <w:rFonts w:ascii="Times New Roman" w:eastAsia="Tahoma" w:hAnsi="Times New Roman" w:cs="Times New Roman"/>
          <w:color w:val="000000"/>
          <w:sz w:val="28"/>
          <w:szCs w:val="28"/>
          <w:lang w:eastAsia="ru-RU" w:bidi="ru-RU"/>
        </w:rPr>
        <w:tab/>
        <w:t>воспитывать у обучающихся почтительное отношение к родителям, осознанное, заботливое отношение к старшему поколению.</w:t>
      </w:r>
    </w:p>
    <w:p w:rsidR="004861FF" w:rsidRDefault="004861FF" w:rsidP="004861FF">
      <w:pPr>
        <w:rPr>
          <w:rFonts w:ascii="Times New Roman" w:eastAsia="Tahoma" w:hAnsi="Times New Roman" w:cs="Times New Roman"/>
          <w:color w:val="000000"/>
          <w:sz w:val="28"/>
          <w:szCs w:val="28"/>
          <w:lang w:eastAsia="ru-RU" w:bidi="ru-RU"/>
        </w:rPr>
      </w:pPr>
      <w:r w:rsidRPr="004861FF">
        <w:rPr>
          <w:rFonts w:ascii="Times New Roman" w:eastAsia="Tahoma" w:hAnsi="Times New Roman" w:cs="Times New Roman"/>
          <w:color w:val="000000"/>
          <w:sz w:val="28"/>
          <w:szCs w:val="28"/>
          <w:lang w:eastAsia="ru-RU" w:bidi="ru-RU"/>
        </w:rPr>
        <w:t xml:space="preserve">Данное направление реализуется через участие в классном и школьном самоуправлении экскурсии и посещение культурных достопримечательностей Казани, Республики), в различных организованных социальных акциях. </w:t>
      </w:r>
      <w:r>
        <w:rPr>
          <w:rFonts w:ascii="Times New Roman" w:eastAsia="Tahoma" w:hAnsi="Times New Roman" w:cs="Times New Roman"/>
          <w:color w:val="000000"/>
          <w:sz w:val="28"/>
          <w:szCs w:val="28"/>
          <w:lang w:eastAsia="ru-RU" w:bidi="ru-RU"/>
        </w:rPr>
        <w:t xml:space="preserve"> </w:t>
      </w:r>
    </w:p>
    <w:p w:rsidR="004861FF" w:rsidRPr="004861FF" w:rsidRDefault="004861FF" w:rsidP="004861FF">
      <w:pPr>
        <w:widowControl w:val="0"/>
        <w:spacing w:after="0" w:line="240" w:lineRule="auto"/>
        <w:rPr>
          <w:rFonts w:ascii="Times New Roman" w:eastAsia="Tahoma" w:hAnsi="Times New Roman" w:cs="Times New Roman"/>
          <w:b/>
          <w:color w:val="000000"/>
          <w:sz w:val="24"/>
          <w:szCs w:val="24"/>
          <w:lang w:eastAsia="ru-RU" w:bidi="ru-RU"/>
        </w:rPr>
      </w:pPr>
      <w:r w:rsidRPr="004861FF">
        <w:rPr>
          <w:rFonts w:ascii="Times New Roman" w:eastAsia="Tahoma" w:hAnsi="Times New Roman" w:cs="Times New Roman"/>
          <w:b/>
          <w:color w:val="000000"/>
          <w:sz w:val="24"/>
          <w:szCs w:val="24"/>
          <w:lang w:eastAsia="ru-RU" w:bidi="ru-RU"/>
        </w:rPr>
        <w:t>План внеурочной деятельности для учащихся 5-9-х классов</w:t>
      </w:r>
    </w:p>
    <w:p w:rsidR="004861FF" w:rsidRDefault="004861FF" w:rsidP="004861FF">
      <w:pPr>
        <w:rPr>
          <w:rFonts w:ascii="Times New Roman" w:eastAsia="Tahoma" w:hAnsi="Times New Roman" w:cs="Times New Roman"/>
          <w:color w:val="000000"/>
          <w:sz w:val="28"/>
          <w:szCs w:val="28"/>
          <w:lang w:eastAsia="ru-RU" w:bidi="ru-RU"/>
        </w:rPr>
      </w:pPr>
    </w:p>
    <w:tbl>
      <w:tblPr>
        <w:tblOverlap w:val="never"/>
        <w:tblW w:w="0" w:type="auto"/>
        <w:tblLayout w:type="fixed"/>
        <w:tblCellMar>
          <w:left w:w="10" w:type="dxa"/>
          <w:right w:w="10" w:type="dxa"/>
        </w:tblCellMar>
        <w:tblLook w:val="0000" w:firstRow="0" w:lastRow="0" w:firstColumn="0" w:lastColumn="0" w:noHBand="0" w:noVBand="0"/>
      </w:tblPr>
      <w:tblGrid>
        <w:gridCol w:w="2275"/>
        <w:gridCol w:w="4814"/>
        <w:gridCol w:w="566"/>
        <w:gridCol w:w="566"/>
        <w:gridCol w:w="571"/>
        <w:gridCol w:w="706"/>
        <w:gridCol w:w="576"/>
      </w:tblGrid>
      <w:tr w:rsidR="004861FF" w:rsidRPr="004861FF" w:rsidTr="004861FF">
        <w:trPr>
          <w:trHeight w:hRule="exact" w:val="672"/>
        </w:trPr>
        <w:tc>
          <w:tcPr>
            <w:tcW w:w="2275"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Направление развития личности</w:t>
            </w:r>
          </w:p>
        </w:tc>
        <w:tc>
          <w:tcPr>
            <w:tcW w:w="4814"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Наименование рабочей программы</w:t>
            </w:r>
          </w:p>
        </w:tc>
        <w:tc>
          <w:tcPr>
            <w:tcW w:w="56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5кл.</w:t>
            </w:r>
          </w:p>
        </w:tc>
        <w:tc>
          <w:tcPr>
            <w:tcW w:w="56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6кл.</w:t>
            </w:r>
          </w:p>
        </w:tc>
        <w:tc>
          <w:tcPr>
            <w:tcW w:w="571"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7кл.</w:t>
            </w:r>
          </w:p>
        </w:tc>
        <w:tc>
          <w:tcPr>
            <w:tcW w:w="70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8кл.</w:t>
            </w:r>
          </w:p>
        </w:tc>
        <w:tc>
          <w:tcPr>
            <w:tcW w:w="576" w:type="dxa"/>
            <w:tcBorders>
              <w:top w:val="single" w:sz="4" w:space="0" w:color="auto"/>
              <w:left w:val="single" w:sz="4" w:space="0" w:color="auto"/>
              <w:righ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9кл.</w:t>
            </w:r>
          </w:p>
        </w:tc>
      </w:tr>
      <w:tr w:rsidR="004861FF" w:rsidRPr="004861FF" w:rsidTr="004861FF">
        <w:trPr>
          <w:trHeight w:hRule="exact" w:val="259"/>
        </w:trPr>
        <w:tc>
          <w:tcPr>
            <w:tcW w:w="2275" w:type="dxa"/>
            <w:vMerge w:val="restart"/>
            <w:tcBorders>
              <w:top w:val="single" w:sz="4" w:space="0" w:color="auto"/>
              <w:left w:val="single" w:sz="4" w:space="0" w:color="auto"/>
            </w:tcBorders>
            <w:shd w:val="clear" w:color="auto" w:fill="FFFFFF"/>
            <w:vAlign w:val="bottom"/>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Духовно-</w:t>
            </w:r>
            <w:r w:rsidRPr="004861FF">
              <w:rPr>
                <w:rFonts w:ascii="Times New Roman" w:eastAsia="Tahoma" w:hAnsi="Times New Roman" w:cs="Times New Roman"/>
                <w:color w:val="000000"/>
                <w:sz w:val="24"/>
                <w:szCs w:val="24"/>
                <w:lang w:eastAsia="ru-RU" w:bidi="ru-RU"/>
              </w:rPr>
              <w:softHyphen/>
              <w:t>нравственное</w:t>
            </w:r>
          </w:p>
        </w:tc>
        <w:tc>
          <w:tcPr>
            <w:tcW w:w="4814"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Растим патриотов России Юнармия</w:t>
            </w:r>
          </w:p>
        </w:tc>
        <w:tc>
          <w:tcPr>
            <w:tcW w:w="56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 xml:space="preserve">    1  11</w:t>
            </w:r>
          </w:p>
        </w:tc>
        <w:tc>
          <w:tcPr>
            <w:tcW w:w="566"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71"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 xml:space="preserve">     1</w:t>
            </w:r>
          </w:p>
        </w:tc>
        <w:tc>
          <w:tcPr>
            <w:tcW w:w="706"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76" w:type="dxa"/>
            <w:tcBorders>
              <w:top w:val="single" w:sz="4" w:space="0" w:color="auto"/>
              <w:left w:val="single" w:sz="4" w:space="0" w:color="auto"/>
              <w:righ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r>
      <w:tr w:rsidR="004861FF" w:rsidRPr="004861FF" w:rsidTr="004861FF">
        <w:trPr>
          <w:trHeight w:hRule="exact" w:val="264"/>
        </w:trPr>
        <w:tc>
          <w:tcPr>
            <w:tcW w:w="2275" w:type="dxa"/>
            <w:vMerge/>
            <w:tcBorders>
              <w:left w:val="single" w:sz="4" w:space="0" w:color="auto"/>
            </w:tcBorders>
            <w:shd w:val="clear" w:color="auto" w:fill="FFFFFF"/>
            <w:vAlign w:val="bottom"/>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p>
        </w:tc>
        <w:tc>
          <w:tcPr>
            <w:tcW w:w="4814"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Разговоры о важном</w:t>
            </w:r>
          </w:p>
        </w:tc>
        <w:tc>
          <w:tcPr>
            <w:tcW w:w="566"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66"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71"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706"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76" w:type="dxa"/>
            <w:tcBorders>
              <w:top w:val="single" w:sz="4" w:space="0" w:color="auto"/>
              <w:left w:val="single" w:sz="4" w:space="0" w:color="auto"/>
              <w:righ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r>
      <w:tr w:rsidR="004861FF" w:rsidRPr="004861FF" w:rsidTr="004861FF">
        <w:trPr>
          <w:trHeight w:hRule="exact" w:val="278"/>
        </w:trPr>
        <w:tc>
          <w:tcPr>
            <w:tcW w:w="2275" w:type="dxa"/>
            <w:vMerge w:val="restart"/>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Общеинтеллекту</w:t>
            </w:r>
            <w:r w:rsidRPr="004861FF">
              <w:rPr>
                <w:rFonts w:ascii="Times New Roman" w:eastAsia="Tahoma" w:hAnsi="Times New Roman" w:cs="Times New Roman"/>
                <w:color w:val="000000"/>
                <w:sz w:val="24"/>
                <w:szCs w:val="24"/>
                <w:lang w:eastAsia="ru-RU" w:bidi="ru-RU"/>
              </w:rPr>
              <w:softHyphen/>
              <w:t>альное</w:t>
            </w:r>
          </w:p>
        </w:tc>
        <w:tc>
          <w:tcPr>
            <w:tcW w:w="4814"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«Загадки русского языка»</w:t>
            </w:r>
          </w:p>
        </w:tc>
        <w:tc>
          <w:tcPr>
            <w:tcW w:w="56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 xml:space="preserve">         1</w:t>
            </w:r>
          </w:p>
        </w:tc>
        <w:tc>
          <w:tcPr>
            <w:tcW w:w="56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 xml:space="preserve">         1</w:t>
            </w:r>
          </w:p>
        </w:tc>
        <w:tc>
          <w:tcPr>
            <w:tcW w:w="571"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p>
        </w:tc>
        <w:tc>
          <w:tcPr>
            <w:tcW w:w="706"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p>
        </w:tc>
        <w:tc>
          <w:tcPr>
            <w:tcW w:w="576" w:type="dxa"/>
            <w:tcBorders>
              <w:top w:val="single" w:sz="4" w:space="0" w:color="auto"/>
              <w:left w:val="single" w:sz="4" w:space="0" w:color="auto"/>
              <w:righ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r>
      <w:tr w:rsidR="004861FF" w:rsidRPr="004861FF" w:rsidTr="004861FF">
        <w:trPr>
          <w:trHeight w:hRule="exact" w:val="283"/>
        </w:trPr>
        <w:tc>
          <w:tcPr>
            <w:tcW w:w="2275" w:type="dxa"/>
            <w:vMerge/>
            <w:tcBorders>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p>
        </w:tc>
        <w:tc>
          <w:tcPr>
            <w:tcW w:w="4814"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«Курс практической грамотности»</w:t>
            </w:r>
          </w:p>
        </w:tc>
        <w:tc>
          <w:tcPr>
            <w:tcW w:w="566"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66"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71"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706"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76" w:type="dxa"/>
            <w:tcBorders>
              <w:top w:val="single" w:sz="4" w:space="0" w:color="auto"/>
              <w:left w:val="single" w:sz="4" w:space="0" w:color="auto"/>
              <w:righ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r>
      <w:tr w:rsidR="004861FF" w:rsidRPr="004861FF" w:rsidTr="004861FF">
        <w:trPr>
          <w:trHeight w:hRule="exact" w:val="470"/>
        </w:trPr>
        <w:tc>
          <w:tcPr>
            <w:tcW w:w="2275" w:type="dxa"/>
            <w:vMerge/>
            <w:tcBorders>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p>
        </w:tc>
        <w:tc>
          <w:tcPr>
            <w:tcW w:w="4814"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«Математика вокруг нас»</w:t>
            </w:r>
          </w:p>
        </w:tc>
        <w:tc>
          <w:tcPr>
            <w:tcW w:w="56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 xml:space="preserve">    1    1</w:t>
            </w:r>
          </w:p>
        </w:tc>
        <w:tc>
          <w:tcPr>
            <w:tcW w:w="56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71"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70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76" w:type="dxa"/>
            <w:tcBorders>
              <w:top w:val="single" w:sz="4" w:space="0" w:color="auto"/>
              <w:left w:val="single" w:sz="4" w:space="0" w:color="auto"/>
              <w:righ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 xml:space="preserve">     1 </w:t>
            </w:r>
          </w:p>
        </w:tc>
      </w:tr>
      <w:tr w:rsidR="004861FF" w:rsidRPr="004861FF" w:rsidTr="004861FF">
        <w:trPr>
          <w:trHeight w:hRule="exact" w:val="283"/>
        </w:trPr>
        <w:tc>
          <w:tcPr>
            <w:tcW w:w="2275" w:type="dxa"/>
            <w:vMerge/>
            <w:tcBorders>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p>
        </w:tc>
        <w:tc>
          <w:tcPr>
            <w:tcW w:w="4814"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«Хочу все знать, уметь применять»</w:t>
            </w:r>
          </w:p>
        </w:tc>
        <w:tc>
          <w:tcPr>
            <w:tcW w:w="566"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66"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71"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706"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76" w:type="dxa"/>
            <w:tcBorders>
              <w:top w:val="single" w:sz="4" w:space="0" w:color="auto"/>
              <w:left w:val="single" w:sz="4" w:space="0" w:color="auto"/>
              <w:righ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p>
        </w:tc>
      </w:tr>
      <w:tr w:rsidR="004861FF" w:rsidRPr="004861FF" w:rsidTr="004861FF">
        <w:trPr>
          <w:trHeight w:hRule="exact" w:val="283"/>
        </w:trPr>
        <w:tc>
          <w:tcPr>
            <w:tcW w:w="2275"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Общекультурное</w:t>
            </w:r>
          </w:p>
        </w:tc>
        <w:tc>
          <w:tcPr>
            <w:tcW w:w="4814"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«Культура речи родного (чеченского) языка»</w:t>
            </w:r>
          </w:p>
        </w:tc>
        <w:tc>
          <w:tcPr>
            <w:tcW w:w="56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 xml:space="preserve">     1 1</w:t>
            </w:r>
          </w:p>
        </w:tc>
        <w:tc>
          <w:tcPr>
            <w:tcW w:w="56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 xml:space="preserve">    1</w:t>
            </w:r>
          </w:p>
        </w:tc>
        <w:tc>
          <w:tcPr>
            <w:tcW w:w="571"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 xml:space="preserve">    1</w:t>
            </w:r>
          </w:p>
        </w:tc>
        <w:tc>
          <w:tcPr>
            <w:tcW w:w="70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 xml:space="preserve">     1</w:t>
            </w:r>
          </w:p>
        </w:tc>
        <w:tc>
          <w:tcPr>
            <w:tcW w:w="576" w:type="dxa"/>
            <w:tcBorders>
              <w:top w:val="single" w:sz="4" w:space="0" w:color="auto"/>
              <w:left w:val="single" w:sz="4" w:space="0" w:color="auto"/>
              <w:righ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r>
      <w:tr w:rsidR="004861FF" w:rsidRPr="004861FF" w:rsidTr="004861FF">
        <w:trPr>
          <w:trHeight w:hRule="exact" w:val="240"/>
        </w:trPr>
        <w:tc>
          <w:tcPr>
            <w:tcW w:w="2275"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p>
        </w:tc>
        <w:tc>
          <w:tcPr>
            <w:tcW w:w="4814"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Профориентация</w:t>
            </w:r>
          </w:p>
        </w:tc>
        <w:tc>
          <w:tcPr>
            <w:tcW w:w="56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6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71"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70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76" w:type="dxa"/>
            <w:tcBorders>
              <w:top w:val="single" w:sz="4" w:space="0" w:color="auto"/>
              <w:left w:val="single" w:sz="4" w:space="0" w:color="auto"/>
              <w:righ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r>
      <w:tr w:rsidR="004861FF" w:rsidRPr="004861FF" w:rsidTr="004861FF">
        <w:trPr>
          <w:trHeight w:hRule="exact" w:val="509"/>
        </w:trPr>
        <w:tc>
          <w:tcPr>
            <w:tcW w:w="2275" w:type="dxa"/>
            <w:tcBorders>
              <w:top w:val="single" w:sz="4" w:space="0" w:color="auto"/>
              <w:left w:val="single" w:sz="4" w:space="0" w:color="auto"/>
            </w:tcBorders>
            <w:shd w:val="clear" w:color="auto" w:fill="FFFFFF"/>
            <w:vAlign w:val="bottom"/>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Спортивно</w:t>
            </w:r>
            <w:r w:rsidRPr="004861FF">
              <w:rPr>
                <w:rFonts w:ascii="Times New Roman" w:eastAsia="Tahoma" w:hAnsi="Times New Roman" w:cs="Times New Roman"/>
                <w:color w:val="000000"/>
                <w:sz w:val="24"/>
                <w:szCs w:val="24"/>
                <w:lang w:eastAsia="ru-RU" w:bidi="ru-RU"/>
              </w:rPr>
              <w:softHyphen/>
              <w:t>оздоровительное</w:t>
            </w:r>
          </w:p>
        </w:tc>
        <w:tc>
          <w:tcPr>
            <w:tcW w:w="4814"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«Летящий мяч» волейбол</w:t>
            </w:r>
          </w:p>
        </w:tc>
        <w:tc>
          <w:tcPr>
            <w:tcW w:w="56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 xml:space="preserve">     1    </w:t>
            </w:r>
          </w:p>
        </w:tc>
        <w:tc>
          <w:tcPr>
            <w:tcW w:w="56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 xml:space="preserve">     1 </w:t>
            </w:r>
          </w:p>
        </w:tc>
        <w:tc>
          <w:tcPr>
            <w:tcW w:w="571"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70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 xml:space="preserve">      1</w:t>
            </w:r>
          </w:p>
        </w:tc>
        <w:tc>
          <w:tcPr>
            <w:tcW w:w="576" w:type="dxa"/>
            <w:tcBorders>
              <w:top w:val="single" w:sz="4" w:space="0" w:color="auto"/>
              <w:left w:val="single" w:sz="4" w:space="0" w:color="auto"/>
              <w:righ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 xml:space="preserve">    1   </w:t>
            </w:r>
          </w:p>
        </w:tc>
      </w:tr>
      <w:tr w:rsidR="004861FF" w:rsidRPr="004861FF" w:rsidTr="004861FF">
        <w:trPr>
          <w:trHeight w:hRule="exact" w:val="322"/>
        </w:trPr>
        <w:tc>
          <w:tcPr>
            <w:tcW w:w="2275" w:type="dxa"/>
            <w:vMerge w:val="restart"/>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lastRenderedPageBreak/>
              <w:t>Социальное</w:t>
            </w:r>
          </w:p>
        </w:tc>
        <w:tc>
          <w:tcPr>
            <w:tcW w:w="4814"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«Формула правильного питания»</w:t>
            </w:r>
          </w:p>
        </w:tc>
        <w:tc>
          <w:tcPr>
            <w:tcW w:w="566"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66"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71"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706" w:type="dxa"/>
            <w:tcBorders>
              <w:top w:val="single" w:sz="4" w:space="0" w:color="auto"/>
              <w:lef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76" w:type="dxa"/>
            <w:tcBorders>
              <w:top w:val="single" w:sz="4" w:space="0" w:color="auto"/>
              <w:left w:val="single" w:sz="4" w:space="0" w:color="auto"/>
              <w:right w:val="single" w:sz="4" w:space="0" w:color="auto"/>
            </w:tcBorders>
            <w:shd w:val="clear" w:color="auto" w:fill="FFFFFF"/>
            <w:vAlign w:val="center"/>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r>
      <w:tr w:rsidR="004861FF" w:rsidRPr="004861FF" w:rsidTr="004861FF">
        <w:trPr>
          <w:trHeight w:hRule="exact" w:val="240"/>
        </w:trPr>
        <w:tc>
          <w:tcPr>
            <w:tcW w:w="2275" w:type="dxa"/>
            <w:vMerge/>
            <w:tcBorders>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p>
        </w:tc>
        <w:tc>
          <w:tcPr>
            <w:tcW w:w="4814"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Финансовая грамотность</w:t>
            </w:r>
          </w:p>
        </w:tc>
        <w:tc>
          <w:tcPr>
            <w:tcW w:w="56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6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71"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70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c>
          <w:tcPr>
            <w:tcW w:w="576" w:type="dxa"/>
            <w:tcBorders>
              <w:top w:val="single" w:sz="4" w:space="0" w:color="auto"/>
              <w:left w:val="single" w:sz="4" w:space="0" w:color="auto"/>
              <w:righ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w:t>
            </w:r>
          </w:p>
        </w:tc>
      </w:tr>
      <w:tr w:rsidR="004861FF" w:rsidRPr="004861FF" w:rsidTr="004861FF">
        <w:trPr>
          <w:trHeight w:hRule="exact" w:val="240"/>
        </w:trPr>
        <w:tc>
          <w:tcPr>
            <w:tcW w:w="7089" w:type="dxa"/>
            <w:gridSpan w:val="2"/>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Всего часов</w:t>
            </w:r>
          </w:p>
        </w:tc>
        <w:tc>
          <w:tcPr>
            <w:tcW w:w="56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10</w:t>
            </w:r>
          </w:p>
        </w:tc>
        <w:tc>
          <w:tcPr>
            <w:tcW w:w="56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10</w:t>
            </w:r>
          </w:p>
        </w:tc>
        <w:tc>
          <w:tcPr>
            <w:tcW w:w="571"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10</w:t>
            </w:r>
          </w:p>
        </w:tc>
        <w:tc>
          <w:tcPr>
            <w:tcW w:w="70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10</w:t>
            </w:r>
          </w:p>
        </w:tc>
        <w:tc>
          <w:tcPr>
            <w:tcW w:w="576" w:type="dxa"/>
            <w:tcBorders>
              <w:top w:val="single" w:sz="4" w:space="0" w:color="auto"/>
              <w:left w:val="single" w:sz="4" w:space="0" w:color="auto"/>
              <w:righ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10</w:t>
            </w:r>
          </w:p>
        </w:tc>
      </w:tr>
      <w:tr w:rsidR="004861FF" w:rsidRPr="004861FF" w:rsidTr="004861FF">
        <w:trPr>
          <w:trHeight w:hRule="exact" w:val="240"/>
        </w:trPr>
        <w:tc>
          <w:tcPr>
            <w:tcW w:w="7089" w:type="dxa"/>
            <w:gridSpan w:val="2"/>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Количество часов в год</w:t>
            </w:r>
          </w:p>
        </w:tc>
        <w:tc>
          <w:tcPr>
            <w:tcW w:w="56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34</w:t>
            </w:r>
          </w:p>
        </w:tc>
        <w:tc>
          <w:tcPr>
            <w:tcW w:w="56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34</w:t>
            </w:r>
          </w:p>
        </w:tc>
        <w:tc>
          <w:tcPr>
            <w:tcW w:w="571"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34</w:t>
            </w:r>
          </w:p>
        </w:tc>
        <w:tc>
          <w:tcPr>
            <w:tcW w:w="706" w:type="dxa"/>
            <w:tcBorders>
              <w:top w:val="single" w:sz="4" w:space="0" w:color="auto"/>
              <w:lef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34</w:t>
            </w:r>
          </w:p>
        </w:tc>
        <w:tc>
          <w:tcPr>
            <w:tcW w:w="576" w:type="dxa"/>
            <w:tcBorders>
              <w:top w:val="single" w:sz="4" w:space="0" w:color="auto"/>
              <w:left w:val="single" w:sz="4" w:space="0" w:color="auto"/>
              <w:righ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33</w:t>
            </w:r>
          </w:p>
        </w:tc>
      </w:tr>
      <w:tr w:rsidR="004861FF" w:rsidRPr="004861FF" w:rsidTr="004861FF">
        <w:trPr>
          <w:trHeight w:hRule="exact" w:val="250"/>
        </w:trPr>
        <w:tc>
          <w:tcPr>
            <w:tcW w:w="7089" w:type="dxa"/>
            <w:gridSpan w:val="2"/>
            <w:tcBorders>
              <w:top w:val="single" w:sz="4" w:space="0" w:color="auto"/>
              <w:left w:val="single" w:sz="4" w:space="0" w:color="auto"/>
              <w:bottom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Итого</w:t>
            </w:r>
          </w:p>
        </w:tc>
        <w:tc>
          <w:tcPr>
            <w:tcW w:w="566" w:type="dxa"/>
            <w:tcBorders>
              <w:top w:val="single" w:sz="4" w:space="0" w:color="auto"/>
              <w:left w:val="single" w:sz="4" w:space="0" w:color="auto"/>
              <w:bottom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340</w:t>
            </w:r>
          </w:p>
        </w:tc>
        <w:tc>
          <w:tcPr>
            <w:tcW w:w="566" w:type="dxa"/>
            <w:tcBorders>
              <w:top w:val="single" w:sz="4" w:space="0" w:color="auto"/>
              <w:left w:val="single" w:sz="4" w:space="0" w:color="auto"/>
              <w:bottom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340</w:t>
            </w:r>
          </w:p>
        </w:tc>
        <w:tc>
          <w:tcPr>
            <w:tcW w:w="571" w:type="dxa"/>
            <w:tcBorders>
              <w:top w:val="single" w:sz="4" w:space="0" w:color="auto"/>
              <w:left w:val="single" w:sz="4" w:space="0" w:color="auto"/>
              <w:bottom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340</w:t>
            </w:r>
          </w:p>
        </w:tc>
        <w:tc>
          <w:tcPr>
            <w:tcW w:w="706" w:type="dxa"/>
            <w:tcBorders>
              <w:top w:val="single" w:sz="4" w:space="0" w:color="auto"/>
              <w:left w:val="single" w:sz="4" w:space="0" w:color="auto"/>
              <w:bottom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340</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4861FF" w:rsidRPr="004861FF" w:rsidRDefault="004861FF" w:rsidP="004861FF">
            <w:pPr>
              <w:widowControl w:val="0"/>
              <w:spacing w:after="0" w:line="240" w:lineRule="auto"/>
              <w:rPr>
                <w:rFonts w:ascii="Times New Roman" w:eastAsia="Tahoma" w:hAnsi="Times New Roman" w:cs="Times New Roman"/>
                <w:color w:val="000000"/>
                <w:sz w:val="24"/>
                <w:szCs w:val="24"/>
                <w:lang w:eastAsia="ru-RU" w:bidi="ru-RU"/>
              </w:rPr>
            </w:pPr>
            <w:r w:rsidRPr="004861FF">
              <w:rPr>
                <w:rFonts w:ascii="Times New Roman" w:eastAsia="Tahoma" w:hAnsi="Times New Roman" w:cs="Times New Roman"/>
                <w:color w:val="000000"/>
                <w:sz w:val="24"/>
                <w:szCs w:val="24"/>
                <w:lang w:eastAsia="ru-RU" w:bidi="ru-RU"/>
              </w:rPr>
              <w:t>330</w:t>
            </w:r>
          </w:p>
        </w:tc>
      </w:tr>
    </w:tbl>
    <w:p w:rsidR="004861FF" w:rsidRDefault="004861FF" w:rsidP="004861FF">
      <w:pPr>
        <w:rPr>
          <w:rFonts w:ascii="Times New Roman" w:eastAsia="Tahoma" w:hAnsi="Times New Roman" w:cs="Times New Roman"/>
          <w:color w:val="000000"/>
          <w:sz w:val="28"/>
          <w:szCs w:val="28"/>
          <w:lang w:eastAsia="ru-RU" w:bidi="ru-RU"/>
        </w:rPr>
      </w:pPr>
    </w:p>
    <w:p w:rsidR="00B36B83" w:rsidRPr="00B36B83" w:rsidRDefault="00B36B83" w:rsidP="00B36B83">
      <w:pPr>
        <w:widowControl w:val="0"/>
        <w:spacing w:after="0" w:line="269" w:lineRule="auto"/>
        <w:ind w:left="2280"/>
        <w:outlineLvl w:val="0"/>
        <w:rPr>
          <w:rFonts w:ascii="Times New Roman" w:eastAsia="Times New Roman" w:hAnsi="Times New Roman" w:cs="Times New Roman"/>
          <w:b/>
          <w:bCs/>
          <w:color w:val="000000"/>
          <w:sz w:val="28"/>
          <w:szCs w:val="28"/>
          <w:lang w:eastAsia="ru-RU" w:bidi="ru-RU"/>
        </w:rPr>
      </w:pPr>
      <w:r w:rsidRPr="00B36B83">
        <w:rPr>
          <w:rFonts w:ascii="Times New Roman" w:eastAsia="Times New Roman" w:hAnsi="Times New Roman" w:cs="Times New Roman"/>
          <w:b/>
          <w:bCs/>
          <w:color w:val="000000"/>
          <w:sz w:val="28"/>
          <w:szCs w:val="28"/>
          <w:lang w:eastAsia="ru-RU" w:bidi="ru-RU"/>
        </w:rPr>
        <w:t>Материально-техническое обеспечение внеурочной деятельности</w:t>
      </w:r>
    </w:p>
    <w:p w:rsidR="00B36B83" w:rsidRPr="00B36B83" w:rsidRDefault="00B36B83" w:rsidP="00B36B83">
      <w:pPr>
        <w:widowControl w:val="0"/>
        <w:spacing w:after="0" w:line="269" w:lineRule="auto"/>
        <w:ind w:left="380" w:firstLine="700"/>
        <w:jc w:val="both"/>
        <w:rPr>
          <w:rFonts w:ascii="Times New Roman" w:eastAsia="Times New Roman" w:hAnsi="Times New Roman" w:cs="Times New Roman"/>
          <w:color w:val="000000"/>
          <w:sz w:val="28"/>
          <w:szCs w:val="28"/>
          <w:lang w:eastAsia="ru-RU" w:bidi="ru-RU"/>
        </w:rPr>
      </w:pPr>
      <w:r w:rsidRPr="00B36B83">
        <w:rPr>
          <w:rFonts w:ascii="Times New Roman" w:eastAsia="Times New Roman" w:hAnsi="Times New Roman" w:cs="Times New Roman"/>
          <w:color w:val="000000"/>
          <w:sz w:val="28"/>
          <w:szCs w:val="28"/>
          <w:lang w:eastAsia="ru-RU" w:bidi="ru-RU"/>
        </w:rPr>
        <w:t>Для организации внеурочной деятельности в рамках ФГОС нового поколения в школе имеются следующие условия: занятия проводятся в две смены, имеется столовая, в которой организовано одноразовое питание, спортивный зал, медицинский кабинет, актовый зал, библиотека, кабинет информатики, спортивная площадка. Спортивные зал оснащен необходимым оборудованием и спортивным инвентарем.</w:t>
      </w:r>
    </w:p>
    <w:p w:rsidR="00B36B83" w:rsidRPr="00B36B83" w:rsidRDefault="00B36B83" w:rsidP="00B36B83">
      <w:pPr>
        <w:widowControl w:val="0"/>
        <w:spacing w:after="0" w:line="269" w:lineRule="auto"/>
        <w:ind w:left="380" w:firstLine="700"/>
        <w:jc w:val="both"/>
        <w:rPr>
          <w:rFonts w:ascii="Times New Roman" w:eastAsia="Times New Roman" w:hAnsi="Times New Roman" w:cs="Times New Roman"/>
          <w:color w:val="000000"/>
          <w:sz w:val="28"/>
          <w:szCs w:val="28"/>
          <w:lang w:eastAsia="ru-RU" w:bidi="ru-RU"/>
        </w:rPr>
      </w:pPr>
      <w:r w:rsidRPr="00B36B83">
        <w:rPr>
          <w:rFonts w:ascii="Times New Roman" w:eastAsia="Times New Roman" w:hAnsi="Times New Roman" w:cs="Times New Roman"/>
          <w:color w:val="000000"/>
          <w:sz w:val="28"/>
          <w:szCs w:val="28"/>
          <w:lang w:eastAsia="ru-RU" w:bidi="ru-RU"/>
        </w:rPr>
        <w:t>Школа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w:t>
      </w:r>
    </w:p>
    <w:p w:rsidR="00B36B83" w:rsidRPr="00B36B83" w:rsidRDefault="00B36B83" w:rsidP="00B36B83">
      <w:pPr>
        <w:widowControl w:val="0"/>
        <w:spacing w:after="0" w:line="269" w:lineRule="auto"/>
        <w:jc w:val="center"/>
        <w:rPr>
          <w:rFonts w:ascii="Times New Roman" w:eastAsia="Times New Roman" w:hAnsi="Times New Roman" w:cs="Times New Roman"/>
          <w:color w:val="000000"/>
          <w:sz w:val="28"/>
          <w:szCs w:val="28"/>
          <w:lang w:eastAsia="ru-RU" w:bidi="ru-RU"/>
        </w:rPr>
      </w:pPr>
      <w:r w:rsidRPr="00B36B83">
        <w:rPr>
          <w:rFonts w:ascii="Times New Roman" w:eastAsia="Times New Roman" w:hAnsi="Times New Roman" w:cs="Times New Roman"/>
          <w:b/>
          <w:bCs/>
          <w:color w:val="000000"/>
          <w:sz w:val="28"/>
          <w:szCs w:val="28"/>
          <w:lang w:eastAsia="ru-RU" w:bidi="ru-RU"/>
        </w:rPr>
        <w:t>Информационно-методическое обеспечение</w:t>
      </w:r>
    </w:p>
    <w:p w:rsidR="00B36B83" w:rsidRPr="00B36B83" w:rsidRDefault="00B36B83" w:rsidP="00B36B83">
      <w:pPr>
        <w:widowControl w:val="0"/>
        <w:spacing w:after="0" w:line="269" w:lineRule="auto"/>
        <w:ind w:left="1080"/>
        <w:jc w:val="both"/>
        <w:rPr>
          <w:rFonts w:ascii="Times New Roman" w:eastAsia="Times New Roman" w:hAnsi="Times New Roman" w:cs="Times New Roman"/>
          <w:color w:val="000000"/>
          <w:sz w:val="28"/>
          <w:szCs w:val="28"/>
          <w:lang w:eastAsia="ru-RU" w:bidi="ru-RU"/>
        </w:rPr>
      </w:pPr>
      <w:r w:rsidRPr="00B36B83">
        <w:rPr>
          <w:rFonts w:ascii="Times New Roman" w:eastAsia="Times New Roman" w:hAnsi="Times New Roman" w:cs="Times New Roman"/>
          <w:color w:val="000000"/>
          <w:sz w:val="28"/>
          <w:szCs w:val="28"/>
          <w:lang w:eastAsia="ru-RU" w:bidi="ru-RU"/>
        </w:rPr>
        <w:t>Имеется библиотека с дисками по различным областям знаний.</w:t>
      </w:r>
    </w:p>
    <w:p w:rsidR="00B36B83" w:rsidRPr="00B36B83" w:rsidRDefault="00B36B83" w:rsidP="00B36B83">
      <w:pPr>
        <w:widowControl w:val="0"/>
        <w:spacing w:after="0" w:line="269" w:lineRule="auto"/>
        <w:ind w:left="1080"/>
        <w:jc w:val="both"/>
        <w:rPr>
          <w:rFonts w:ascii="Times New Roman" w:eastAsia="Times New Roman" w:hAnsi="Times New Roman" w:cs="Times New Roman"/>
          <w:color w:val="000000"/>
          <w:sz w:val="28"/>
          <w:szCs w:val="28"/>
          <w:lang w:eastAsia="ru-RU" w:bidi="ru-RU"/>
        </w:rPr>
      </w:pPr>
      <w:r w:rsidRPr="00B36B83">
        <w:rPr>
          <w:rFonts w:ascii="Times New Roman" w:eastAsia="Times New Roman" w:hAnsi="Times New Roman" w:cs="Times New Roman"/>
          <w:color w:val="000000"/>
          <w:sz w:val="28"/>
          <w:szCs w:val="28"/>
          <w:lang w:eastAsia="ru-RU" w:bidi="ru-RU"/>
        </w:rPr>
        <w:t>Методическое обеспечение внеурочной деятельности:</w:t>
      </w:r>
    </w:p>
    <w:p w:rsidR="00B36B83" w:rsidRPr="00B36B83" w:rsidRDefault="00B36B83" w:rsidP="00B36B83">
      <w:pPr>
        <w:widowControl w:val="0"/>
        <w:numPr>
          <w:ilvl w:val="0"/>
          <w:numId w:val="16"/>
        </w:numPr>
        <w:tabs>
          <w:tab w:val="left" w:pos="1781"/>
        </w:tabs>
        <w:spacing w:after="0" w:line="269" w:lineRule="auto"/>
        <w:jc w:val="both"/>
        <w:rPr>
          <w:rFonts w:ascii="Times New Roman" w:eastAsia="Times New Roman" w:hAnsi="Times New Roman" w:cs="Times New Roman"/>
          <w:color w:val="000000"/>
          <w:sz w:val="28"/>
          <w:szCs w:val="28"/>
          <w:lang w:eastAsia="ru-RU" w:bidi="ru-RU"/>
        </w:rPr>
      </w:pPr>
      <w:r w:rsidRPr="00B36B83">
        <w:rPr>
          <w:rFonts w:ascii="Times New Roman" w:eastAsia="Times New Roman" w:hAnsi="Times New Roman" w:cs="Times New Roman"/>
          <w:color w:val="000000"/>
          <w:sz w:val="28"/>
          <w:szCs w:val="28"/>
          <w:lang w:eastAsia="ru-RU" w:bidi="ru-RU"/>
        </w:rPr>
        <w:t>методические пособия,</w:t>
      </w:r>
    </w:p>
    <w:p w:rsidR="00B36B83" w:rsidRPr="00B36B83" w:rsidRDefault="00B36B83" w:rsidP="00B36B83">
      <w:pPr>
        <w:widowControl w:val="0"/>
        <w:numPr>
          <w:ilvl w:val="0"/>
          <w:numId w:val="16"/>
        </w:numPr>
        <w:tabs>
          <w:tab w:val="left" w:pos="1781"/>
        </w:tabs>
        <w:spacing w:after="0" w:line="269" w:lineRule="auto"/>
        <w:jc w:val="both"/>
        <w:rPr>
          <w:rFonts w:ascii="Times New Roman" w:eastAsia="Times New Roman" w:hAnsi="Times New Roman" w:cs="Times New Roman"/>
          <w:color w:val="000000"/>
          <w:sz w:val="28"/>
          <w:szCs w:val="28"/>
          <w:lang w:eastAsia="ru-RU" w:bidi="ru-RU"/>
        </w:rPr>
      </w:pPr>
      <w:r w:rsidRPr="00B36B83">
        <w:rPr>
          <w:rFonts w:ascii="Times New Roman" w:eastAsia="Times New Roman" w:hAnsi="Times New Roman" w:cs="Times New Roman"/>
          <w:color w:val="000000"/>
          <w:sz w:val="28"/>
          <w:szCs w:val="28"/>
          <w:lang w:eastAsia="ru-RU" w:bidi="ru-RU"/>
        </w:rPr>
        <w:t>интернет-ресурсы,</w:t>
      </w:r>
    </w:p>
    <w:p w:rsidR="00B36B83" w:rsidRPr="00B36B83" w:rsidRDefault="00B36B83" w:rsidP="00B36B83">
      <w:pPr>
        <w:widowControl w:val="0"/>
        <w:numPr>
          <w:ilvl w:val="0"/>
          <w:numId w:val="16"/>
        </w:numPr>
        <w:tabs>
          <w:tab w:val="left" w:pos="1781"/>
        </w:tabs>
        <w:spacing w:after="0" w:line="269" w:lineRule="auto"/>
        <w:jc w:val="both"/>
        <w:rPr>
          <w:rFonts w:ascii="Times New Roman" w:eastAsia="Times New Roman" w:hAnsi="Times New Roman" w:cs="Times New Roman"/>
          <w:color w:val="000000"/>
          <w:sz w:val="28"/>
          <w:szCs w:val="28"/>
          <w:lang w:eastAsia="ru-RU" w:bidi="ru-RU"/>
        </w:rPr>
      </w:pPr>
      <w:r w:rsidRPr="00B36B83">
        <w:rPr>
          <w:rFonts w:ascii="Times New Roman" w:eastAsia="Times New Roman" w:hAnsi="Times New Roman" w:cs="Times New Roman"/>
          <w:color w:val="000000"/>
          <w:sz w:val="28"/>
          <w:szCs w:val="28"/>
          <w:lang w:eastAsia="ru-RU" w:bidi="ru-RU"/>
        </w:rPr>
        <w:t>мультимедийный блок.</w:t>
      </w:r>
    </w:p>
    <w:p w:rsidR="004861FF" w:rsidRDefault="004861FF" w:rsidP="004861FF">
      <w:pPr>
        <w:rPr>
          <w:rFonts w:ascii="Times New Roman" w:eastAsia="Tahoma" w:hAnsi="Times New Roman" w:cs="Times New Roman"/>
          <w:color w:val="000000"/>
          <w:sz w:val="28"/>
          <w:szCs w:val="28"/>
          <w:lang w:eastAsia="ru-RU" w:bidi="ru-RU"/>
        </w:rPr>
      </w:pPr>
    </w:p>
    <w:p w:rsidR="00B36B83" w:rsidRPr="00B36B83" w:rsidRDefault="00B36B83" w:rsidP="00B36B83">
      <w:pPr>
        <w:widowControl w:val="0"/>
        <w:spacing w:after="0" w:line="269" w:lineRule="auto"/>
        <w:jc w:val="center"/>
        <w:rPr>
          <w:rFonts w:ascii="Times New Roman" w:eastAsia="Times New Roman" w:hAnsi="Times New Roman" w:cs="Times New Roman"/>
          <w:color w:val="000000"/>
          <w:sz w:val="28"/>
          <w:szCs w:val="28"/>
          <w:lang w:eastAsia="ru-RU" w:bidi="ru-RU"/>
        </w:rPr>
      </w:pPr>
      <w:r w:rsidRPr="00B36B83">
        <w:rPr>
          <w:rFonts w:ascii="Times New Roman" w:eastAsia="Times New Roman" w:hAnsi="Times New Roman" w:cs="Times New Roman"/>
          <w:b/>
          <w:bCs/>
          <w:color w:val="000000"/>
          <w:sz w:val="28"/>
          <w:szCs w:val="28"/>
          <w:lang w:eastAsia="ru-RU" w:bidi="ru-RU"/>
        </w:rPr>
        <w:t>Кадровые условия для реализации внеурочной деятельности</w:t>
      </w:r>
    </w:p>
    <w:p w:rsidR="00B36B83" w:rsidRPr="00B36B83" w:rsidRDefault="00B36B83" w:rsidP="00B36B83">
      <w:pPr>
        <w:widowControl w:val="0"/>
        <w:spacing w:after="0" w:line="269" w:lineRule="auto"/>
        <w:ind w:left="380" w:firstLine="700"/>
        <w:jc w:val="both"/>
        <w:rPr>
          <w:rFonts w:ascii="Times New Roman" w:eastAsia="Times New Roman" w:hAnsi="Times New Roman" w:cs="Times New Roman"/>
          <w:color w:val="000000"/>
          <w:sz w:val="28"/>
          <w:szCs w:val="28"/>
          <w:lang w:eastAsia="ru-RU" w:bidi="ru-RU"/>
        </w:rPr>
      </w:pPr>
      <w:r w:rsidRPr="00B36B83">
        <w:rPr>
          <w:rFonts w:ascii="Times New Roman" w:eastAsia="Times New Roman" w:hAnsi="Times New Roman" w:cs="Times New Roman"/>
          <w:color w:val="000000"/>
          <w:sz w:val="28"/>
          <w:szCs w:val="28"/>
          <w:lang w:eastAsia="ru-RU" w:bidi="ru-RU"/>
        </w:rPr>
        <w:t>Занятия по внеурочной деятельности проводят опытные квалифицированные специалисты школы: учителя-предметники, классные руководители, педагог-организатор, педагог-психолог, педагоги дополнительного образования. Уровень квалификации педагогов соответствует требованиям, предъявляемым к квалификации по должностям «учитель» (приказ Министерства здравоохранения и социального развития Российской Федерации от 26 августа 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4861FF" w:rsidRDefault="004861FF" w:rsidP="004861FF">
      <w:pPr>
        <w:rPr>
          <w:rFonts w:ascii="Times New Roman" w:hAnsi="Times New Roman" w:cs="Times New Roman"/>
          <w:sz w:val="28"/>
          <w:szCs w:val="28"/>
        </w:rPr>
      </w:pPr>
    </w:p>
    <w:p w:rsidR="00B36B83" w:rsidRDefault="00B36B83" w:rsidP="004861FF">
      <w:pPr>
        <w:rPr>
          <w:rFonts w:ascii="Times New Roman" w:hAnsi="Times New Roman" w:cs="Times New Roman"/>
          <w:sz w:val="28"/>
          <w:szCs w:val="28"/>
        </w:rPr>
      </w:pPr>
    </w:p>
    <w:p w:rsidR="00B36B83" w:rsidRPr="00323BFC" w:rsidRDefault="00B36B83" w:rsidP="00B36B83">
      <w:pPr>
        <w:tabs>
          <w:tab w:val="left" w:pos="1072"/>
        </w:tabs>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 № 3</w:t>
      </w:r>
    </w:p>
    <w:p w:rsidR="00B36B83" w:rsidRPr="00323BFC" w:rsidRDefault="00B36B83" w:rsidP="00B36B83">
      <w:pPr>
        <w:tabs>
          <w:tab w:val="left" w:pos="1072"/>
        </w:tabs>
        <w:spacing w:after="0" w:line="240" w:lineRule="auto"/>
        <w:jc w:val="right"/>
        <w:rPr>
          <w:rFonts w:ascii="Times New Roman" w:eastAsia="Times New Roman" w:hAnsi="Times New Roman" w:cs="Times New Roman"/>
          <w:b/>
          <w:sz w:val="24"/>
          <w:szCs w:val="24"/>
          <w:lang w:eastAsia="ru-RU"/>
        </w:rPr>
      </w:pPr>
      <w:r w:rsidRPr="00323BFC">
        <w:rPr>
          <w:rFonts w:ascii="Times New Roman" w:eastAsia="Times New Roman" w:hAnsi="Times New Roman" w:cs="Times New Roman"/>
          <w:b/>
          <w:sz w:val="24"/>
          <w:szCs w:val="24"/>
          <w:lang w:eastAsia="ru-RU"/>
        </w:rPr>
        <w:t>к приказу № 21</w:t>
      </w:r>
    </w:p>
    <w:p w:rsidR="00B36B83" w:rsidRDefault="00B36B83" w:rsidP="00B36B83">
      <w:pPr>
        <w:tabs>
          <w:tab w:val="left" w:pos="1072"/>
        </w:tabs>
        <w:spacing w:after="0" w:line="240" w:lineRule="auto"/>
        <w:jc w:val="right"/>
        <w:rPr>
          <w:rFonts w:ascii="Times New Roman" w:eastAsia="Times New Roman" w:hAnsi="Times New Roman" w:cs="Times New Roman"/>
          <w:b/>
          <w:sz w:val="24"/>
          <w:szCs w:val="24"/>
          <w:lang w:eastAsia="ru-RU"/>
        </w:rPr>
      </w:pPr>
      <w:r w:rsidRPr="00323BFC">
        <w:rPr>
          <w:rFonts w:ascii="Times New Roman" w:eastAsia="Times New Roman" w:hAnsi="Times New Roman" w:cs="Times New Roman"/>
          <w:b/>
          <w:sz w:val="24"/>
          <w:szCs w:val="24"/>
          <w:lang w:eastAsia="ru-RU"/>
        </w:rPr>
        <w:t>от 26.08.2022 г</w:t>
      </w:r>
    </w:p>
    <w:p w:rsidR="00B36B83" w:rsidRDefault="00B36B83" w:rsidP="004861FF">
      <w:pPr>
        <w:rPr>
          <w:rFonts w:ascii="Times New Roman" w:hAnsi="Times New Roman" w:cs="Times New Roman"/>
          <w:sz w:val="28"/>
          <w:szCs w:val="28"/>
        </w:rPr>
      </w:pPr>
    </w:p>
    <w:p w:rsidR="00B36B83" w:rsidRDefault="00B36B83" w:rsidP="004861FF">
      <w:pPr>
        <w:rPr>
          <w:rFonts w:ascii="Times New Roman" w:hAnsi="Times New Roman" w:cs="Times New Roman"/>
          <w:sz w:val="28"/>
          <w:szCs w:val="28"/>
        </w:rPr>
      </w:pPr>
    </w:p>
    <w:p w:rsidR="00B36B83" w:rsidRDefault="00B36B83" w:rsidP="004861FF">
      <w:pPr>
        <w:rPr>
          <w:rFonts w:ascii="Times New Roman" w:hAnsi="Times New Roman" w:cs="Times New Roman"/>
          <w:sz w:val="28"/>
          <w:szCs w:val="28"/>
        </w:rPr>
      </w:pPr>
    </w:p>
    <w:p w:rsidR="00B36B83" w:rsidRDefault="00B36B83" w:rsidP="004861FF">
      <w:pPr>
        <w:rPr>
          <w:rFonts w:ascii="Times New Roman" w:hAnsi="Times New Roman" w:cs="Times New Roman"/>
          <w:sz w:val="28"/>
          <w:szCs w:val="28"/>
        </w:rPr>
      </w:pPr>
    </w:p>
    <w:p w:rsidR="00B36B83" w:rsidRDefault="00B36B83" w:rsidP="004861FF">
      <w:pPr>
        <w:rPr>
          <w:rFonts w:ascii="Times New Roman" w:hAnsi="Times New Roman" w:cs="Times New Roman"/>
          <w:sz w:val="28"/>
          <w:szCs w:val="28"/>
        </w:rPr>
      </w:pPr>
    </w:p>
    <w:p w:rsidR="00B36B83" w:rsidRPr="00B36B83" w:rsidRDefault="00B36B83" w:rsidP="00B36B83">
      <w:pPr>
        <w:widowControl w:val="0"/>
        <w:spacing w:after="0" w:line="276" w:lineRule="auto"/>
        <w:jc w:val="center"/>
        <w:rPr>
          <w:rFonts w:ascii="Times New Roman" w:eastAsia="Times New Roman" w:hAnsi="Times New Roman" w:cs="Times New Roman"/>
          <w:color w:val="000000"/>
          <w:sz w:val="32"/>
          <w:szCs w:val="32"/>
          <w:lang w:eastAsia="ru-RU" w:bidi="ru-RU"/>
        </w:rPr>
      </w:pPr>
      <w:r w:rsidRPr="00B36B83">
        <w:rPr>
          <w:rFonts w:ascii="Times New Roman" w:eastAsia="Times New Roman" w:hAnsi="Times New Roman" w:cs="Times New Roman"/>
          <w:color w:val="000000"/>
          <w:sz w:val="32"/>
          <w:szCs w:val="32"/>
          <w:lang w:eastAsia="ru-RU" w:bidi="ru-RU"/>
        </w:rPr>
        <w:t>План внеурочной деятельности</w:t>
      </w:r>
      <w:r w:rsidRPr="00B36B83">
        <w:rPr>
          <w:rFonts w:ascii="Times New Roman" w:eastAsia="Times New Roman" w:hAnsi="Times New Roman" w:cs="Times New Roman"/>
          <w:color w:val="000000"/>
          <w:sz w:val="32"/>
          <w:szCs w:val="32"/>
          <w:lang w:eastAsia="ru-RU" w:bidi="ru-RU"/>
        </w:rPr>
        <w:br/>
        <w:t>Для учащихся 10-11 классов</w:t>
      </w:r>
      <w:r w:rsidRPr="00B36B83">
        <w:rPr>
          <w:rFonts w:ascii="Times New Roman" w:eastAsia="Times New Roman" w:hAnsi="Times New Roman" w:cs="Times New Roman"/>
          <w:color w:val="000000"/>
          <w:sz w:val="32"/>
          <w:szCs w:val="32"/>
          <w:lang w:eastAsia="ru-RU" w:bidi="ru-RU"/>
        </w:rPr>
        <w:br/>
        <w:t>Муниципального бюджетного общеобразовательного учреждения</w:t>
      </w:r>
      <w:r w:rsidRPr="00B36B83">
        <w:rPr>
          <w:rFonts w:ascii="Times New Roman" w:eastAsia="Times New Roman" w:hAnsi="Times New Roman" w:cs="Times New Roman"/>
          <w:color w:val="000000"/>
          <w:sz w:val="32"/>
          <w:szCs w:val="32"/>
          <w:lang w:eastAsia="ru-RU" w:bidi="ru-RU"/>
        </w:rPr>
        <w:br/>
        <w:t>«Ялхой-Мохковская средняя школа»</w:t>
      </w:r>
      <w:r w:rsidRPr="00B36B83">
        <w:rPr>
          <w:rFonts w:ascii="Times New Roman" w:eastAsia="Times New Roman" w:hAnsi="Times New Roman" w:cs="Times New Roman"/>
          <w:color w:val="000000"/>
          <w:sz w:val="32"/>
          <w:szCs w:val="32"/>
          <w:lang w:eastAsia="ru-RU" w:bidi="ru-RU"/>
        </w:rPr>
        <w:br/>
      </w:r>
      <w:r w:rsidRPr="00B36B83">
        <w:rPr>
          <w:rFonts w:ascii="Times New Roman" w:eastAsia="Times New Roman" w:hAnsi="Times New Roman" w:cs="Times New Roman"/>
          <w:color w:val="000000"/>
          <w:sz w:val="32"/>
          <w:szCs w:val="32"/>
          <w:lang w:eastAsia="ru-RU" w:bidi="ru-RU"/>
        </w:rPr>
        <w:br/>
        <w:t>на 2022-2023 учебный год.</w:t>
      </w:r>
    </w:p>
    <w:p w:rsidR="00B36B83" w:rsidRDefault="00B36B83" w:rsidP="004861FF">
      <w:pPr>
        <w:rPr>
          <w:rFonts w:ascii="Times New Roman" w:hAnsi="Times New Roman" w:cs="Times New Roman"/>
          <w:sz w:val="28"/>
          <w:szCs w:val="28"/>
        </w:rPr>
      </w:pPr>
    </w:p>
    <w:p w:rsidR="00B36B83" w:rsidRDefault="00B36B83" w:rsidP="004861FF">
      <w:pPr>
        <w:rPr>
          <w:rFonts w:ascii="Times New Roman" w:hAnsi="Times New Roman" w:cs="Times New Roman"/>
          <w:sz w:val="28"/>
          <w:szCs w:val="28"/>
        </w:rPr>
      </w:pPr>
    </w:p>
    <w:p w:rsidR="00B36B83" w:rsidRDefault="00B36B83" w:rsidP="004861FF">
      <w:pPr>
        <w:rPr>
          <w:rFonts w:ascii="Times New Roman" w:hAnsi="Times New Roman" w:cs="Times New Roman"/>
          <w:sz w:val="28"/>
          <w:szCs w:val="28"/>
        </w:rPr>
      </w:pPr>
    </w:p>
    <w:p w:rsidR="00B36B83" w:rsidRDefault="00B36B83" w:rsidP="004861FF">
      <w:pPr>
        <w:rPr>
          <w:rFonts w:ascii="Times New Roman" w:hAnsi="Times New Roman" w:cs="Times New Roman"/>
          <w:sz w:val="28"/>
          <w:szCs w:val="28"/>
        </w:rPr>
      </w:pPr>
    </w:p>
    <w:p w:rsidR="00B36B83" w:rsidRPr="00B36B83" w:rsidRDefault="00B36B83" w:rsidP="00B36B83">
      <w:pPr>
        <w:widowControl w:val="0"/>
        <w:spacing w:after="0" w:line="276" w:lineRule="auto"/>
        <w:ind w:left="6600"/>
        <w:jc w:val="right"/>
        <w:rPr>
          <w:rFonts w:ascii="Times New Roman" w:eastAsia="Times New Roman" w:hAnsi="Times New Roman" w:cs="Times New Roman"/>
          <w:color w:val="000000"/>
          <w:lang w:eastAsia="ru-RU" w:bidi="ru-RU"/>
        </w:rPr>
      </w:pPr>
      <w:r w:rsidRPr="00B36B83">
        <w:rPr>
          <w:rFonts w:ascii="Times New Roman" w:eastAsia="Times New Roman" w:hAnsi="Times New Roman" w:cs="Times New Roman"/>
          <w:color w:val="000000"/>
          <w:lang w:eastAsia="ru-RU" w:bidi="ru-RU"/>
        </w:rPr>
        <w:t>Обсужден на заседании Педагогического совета школы Протокол №1 от 24 августа 2022 года Веден в действие приказом от 01.09. 2022 г</w:t>
      </w:r>
    </w:p>
    <w:p w:rsidR="00B36B83" w:rsidRDefault="00B36B83" w:rsidP="004861FF">
      <w:pPr>
        <w:rPr>
          <w:rFonts w:ascii="Times New Roman" w:hAnsi="Times New Roman" w:cs="Times New Roman"/>
          <w:sz w:val="28"/>
          <w:szCs w:val="28"/>
        </w:rPr>
      </w:pPr>
    </w:p>
    <w:p w:rsidR="00B36B83" w:rsidRDefault="00B36B83" w:rsidP="004861FF">
      <w:pPr>
        <w:rPr>
          <w:rFonts w:ascii="Times New Roman" w:hAnsi="Times New Roman" w:cs="Times New Roman"/>
          <w:sz w:val="28"/>
          <w:szCs w:val="28"/>
        </w:rPr>
      </w:pPr>
    </w:p>
    <w:p w:rsidR="00B36B83" w:rsidRDefault="00B36B83" w:rsidP="004861FF">
      <w:pPr>
        <w:rPr>
          <w:rFonts w:ascii="Times New Roman" w:hAnsi="Times New Roman" w:cs="Times New Roman"/>
          <w:sz w:val="28"/>
          <w:szCs w:val="28"/>
        </w:rPr>
      </w:pPr>
    </w:p>
    <w:p w:rsidR="00B36B83" w:rsidRDefault="00B36B83" w:rsidP="004861FF">
      <w:pPr>
        <w:rPr>
          <w:rFonts w:ascii="Times New Roman" w:hAnsi="Times New Roman" w:cs="Times New Roman"/>
          <w:sz w:val="28"/>
          <w:szCs w:val="28"/>
        </w:rPr>
      </w:pPr>
    </w:p>
    <w:p w:rsidR="00B36B83" w:rsidRDefault="00B36B83" w:rsidP="004861FF">
      <w:pPr>
        <w:rPr>
          <w:rFonts w:ascii="Times New Roman" w:hAnsi="Times New Roman" w:cs="Times New Roman"/>
          <w:sz w:val="28"/>
          <w:szCs w:val="28"/>
        </w:rPr>
      </w:pPr>
    </w:p>
    <w:p w:rsidR="00B36B83" w:rsidRDefault="00B36B83" w:rsidP="004861FF">
      <w:pPr>
        <w:rPr>
          <w:rFonts w:ascii="Times New Roman" w:hAnsi="Times New Roman" w:cs="Times New Roman"/>
          <w:sz w:val="28"/>
          <w:szCs w:val="28"/>
        </w:rPr>
      </w:pPr>
    </w:p>
    <w:p w:rsidR="00B36B83" w:rsidRDefault="00B36B83" w:rsidP="004861FF">
      <w:pPr>
        <w:rPr>
          <w:rFonts w:ascii="Times New Roman" w:hAnsi="Times New Roman" w:cs="Times New Roman"/>
          <w:sz w:val="28"/>
          <w:szCs w:val="28"/>
        </w:rPr>
      </w:pPr>
    </w:p>
    <w:p w:rsidR="00B36B83" w:rsidRDefault="00B36B83" w:rsidP="004861FF">
      <w:pPr>
        <w:rPr>
          <w:rFonts w:ascii="Times New Roman" w:hAnsi="Times New Roman" w:cs="Times New Roman"/>
          <w:sz w:val="28"/>
          <w:szCs w:val="28"/>
        </w:rPr>
      </w:pPr>
    </w:p>
    <w:p w:rsidR="00B36B83" w:rsidRDefault="00B36B83" w:rsidP="004861FF">
      <w:pPr>
        <w:rPr>
          <w:rFonts w:ascii="Times New Roman" w:hAnsi="Times New Roman" w:cs="Times New Roman"/>
          <w:sz w:val="28"/>
          <w:szCs w:val="28"/>
        </w:rPr>
      </w:pPr>
    </w:p>
    <w:p w:rsidR="00B36B83" w:rsidRDefault="00B36B83" w:rsidP="004861FF">
      <w:pPr>
        <w:rPr>
          <w:rFonts w:ascii="Times New Roman" w:hAnsi="Times New Roman" w:cs="Times New Roman"/>
          <w:sz w:val="28"/>
          <w:szCs w:val="28"/>
        </w:rPr>
      </w:pPr>
    </w:p>
    <w:p w:rsidR="00B36B83" w:rsidRPr="00B36B83" w:rsidRDefault="00B36B83" w:rsidP="00B36B83">
      <w:pPr>
        <w:widowControl w:val="0"/>
        <w:spacing w:after="0" w:line="240" w:lineRule="auto"/>
        <w:jc w:val="center"/>
        <w:outlineLvl w:val="0"/>
        <w:rPr>
          <w:rFonts w:ascii="Times New Roman" w:eastAsia="Times New Roman" w:hAnsi="Times New Roman" w:cs="Times New Roman"/>
          <w:b/>
          <w:bCs/>
          <w:color w:val="000000"/>
          <w:sz w:val="24"/>
          <w:szCs w:val="24"/>
          <w:lang w:eastAsia="ru-RU" w:bidi="ru-RU"/>
        </w:rPr>
      </w:pPr>
      <w:r w:rsidRPr="00B36B83">
        <w:rPr>
          <w:rFonts w:ascii="Times New Roman" w:eastAsia="Times New Roman" w:hAnsi="Times New Roman" w:cs="Times New Roman"/>
          <w:b/>
          <w:bCs/>
          <w:color w:val="000000"/>
          <w:sz w:val="24"/>
          <w:szCs w:val="24"/>
          <w:lang w:eastAsia="ru-RU" w:bidi="ru-RU"/>
        </w:rPr>
        <w:lastRenderedPageBreak/>
        <w:t>Пояснительная записка</w:t>
      </w:r>
    </w:p>
    <w:p w:rsidR="00B36B83" w:rsidRPr="00B36B83" w:rsidRDefault="00B36B83" w:rsidP="00B36B83">
      <w:pPr>
        <w:widowControl w:val="0"/>
        <w:spacing w:after="0" w:line="240" w:lineRule="auto"/>
        <w:ind w:firstLine="72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План внеурочной деятельности МБОУ «Ялхой-Мохковская СШ» обеспечивает введение в действие и реализацию требований Федерального государственного образовательного стандарта среднего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B36B83" w:rsidRPr="00B36B83" w:rsidRDefault="00B36B83" w:rsidP="00B36B83">
      <w:pPr>
        <w:widowControl w:val="0"/>
        <w:spacing w:after="0" w:line="240" w:lineRule="auto"/>
        <w:ind w:firstLine="78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Организация внеурочной деятельности на уровне среднего общего образования предусматривает гибкость в распределении нагрузки при подготовке воспитательных мероприятий и общих коллективных дел, а также возможность использования для проведения внеурочной деятельности каникулярного времени.</w:t>
      </w:r>
    </w:p>
    <w:p w:rsidR="00B36B83" w:rsidRPr="00B36B83" w:rsidRDefault="00B36B83" w:rsidP="00B36B83">
      <w:pPr>
        <w:widowControl w:val="0"/>
        <w:spacing w:after="0" w:line="240" w:lineRule="auto"/>
        <w:ind w:firstLine="72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На внеурочную деятельность предусматривается из расчёта до 10 часов в неделю, из них на инвариантную часть по направлениям развития личности - до 9 часов в неделю и до 1 часа на вариативную часть.</w:t>
      </w:r>
    </w:p>
    <w:p w:rsidR="00B36B83" w:rsidRPr="00B36B83" w:rsidRDefault="00B36B83" w:rsidP="00B36B83">
      <w:pPr>
        <w:widowControl w:val="0"/>
        <w:spacing w:after="0" w:line="240" w:lineRule="auto"/>
        <w:ind w:firstLine="72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Инвариантная часть плана внеурочной деятельности обеспечивает организацию жизни ученических сообществ в форме клубных встреч, участие обучающихся в делах классного ученического коллектива и в общих коллективных делах МБОУ «Ялхой-Мохковская СШ» по направлениям личности: спортивно-оздоровительное, духовно-нравственное, социальное, интеллектуальное, общекультурное.</w:t>
      </w:r>
    </w:p>
    <w:p w:rsidR="00B36B83" w:rsidRPr="00B36B83" w:rsidRDefault="00B36B83" w:rsidP="00B36B83">
      <w:pPr>
        <w:widowControl w:val="0"/>
        <w:spacing w:after="0" w:line="240" w:lineRule="auto"/>
        <w:ind w:firstLine="72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МБОУ «Ялхой-Мохковская СШ» в сфере внеурочной деятельности и включает:</w:t>
      </w:r>
    </w:p>
    <w:p w:rsidR="00B36B83" w:rsidRPr="00B36B83" w:rsidRDefault="00B36B83" w:rsidP="00B36B83">
      <w:pPr>
        <w:widowControl w:val="0"/>
        <w:numPr>
          <w:ilvl w:val="0"/>
          <w:numId w:val="17"/>
        </w:numPr>
        <w:tabs>
          <w:tab w:val="left" w:pos="1440"/>
        </w:tabs>
        <w:spacing w:after="0" w:line="262" w:lineRule="auto"/>
        <w:ind w:left="108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план организации деятельности ученических сообществ (групп старшеклассников);</w:t>
      </w:r>
    </w:p>
    <w:p w:rsidR="00B36B83" w:rsidRPr="00B36B83" w:rsidRDefault="00B36B83" w:rsidP="00B36B83">
      <w:pPr>
        <w:widowControl w:val="0"/>
        <w:numPr>
          <w:ilvl w:val="0"/>
          <w:numId w:val="17"/>
        </w:numPr>
        <w:tabs>
          <w:tab w:val="left" w:pos="1440"/>
        </w:tabs>
        <w:spacing w:after="0" w:line="262" w:lineRule="auto"/>
        <w:ind w:left="108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план реализации курсов внеурочной деятельности по выбору обучающихся;</w:t>
      </w:r>
    </w:p>
    <w:p w:rsidR="00B36B83" w:rsidRPr="00B36B83" w:rsidRDefault="00B36B83" w:rsidP="00B36B83">
      <w:pPr>
        <w:widowControl w:val="0"/>
        <w:numPr>
          <w:ilvl w:val="0"/>
          <w:numId w:val="17"/>
        </w:numPr>
        <w:tabs>
          <w:tab w:val="left" w:pos="1440"/>
        </w:tabs>
        <w:spacing w:after="0" w:line="262" w:lineRule="auto"/>
        <w:ind w:left="108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план воспитательных мероприятий.</w:t>
      </w:r>
    </w:p>
    <w:p w:rsidR="00B36B83" w:rsidRPr="00B36B83" w:rsidRDefault="00B36B83" w:rsidP="00B36B83">
      <w:pPr>
        <w:widowControl w:val="0"/>
        <w:spacing w:after="0" w:line="240" w:lineRule="auto"/>
        <w:ind w:firstLine="72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В соответствии с планом внеурочной деятельности в МБОУ «Ялхой-Мохковская СШ» созданы условия для получения образования всеми обучающимися, в том числе одарёнными детьми, детьми с ограниченными возможностями здоровья и инвалидами.</w:t>
      </w:r>
    </w:p>
    <w:p w:rsidR="00B36B83" w:rsidRPr="00B36B83" w:rsidRDefault="00B36B83" w:rsidP="00B36B83">
      <w:pPr>
        <w:widowControl w:val="0"/>
        <w:spacing w:after="0" w:line="240" w:lineRule="auto"/>
        <w:ind w:firstLine="72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Количество часов, выделяемых на внеурочную деятельность, за два года обучения на этапе средней школы составляет не более 1400 часов. Величину недельной нагрузки, реализуемой через внеурочную деятельность, определяют за пределами количества часов, отведённых на освоение обучающимися учебного плана.</w:t>
      </w:r>
    </w:p>
    <w:p w:rsidR="00B36B83" w:rsidRPr="00B36B83" w:rsidRDefault="00B36B83" w:rsidP="00B36B83">
      <w:pPr>
        <w:widowControl w:val="0"/>
        <w:spacing w:after="0" w:line="240" w:lineRule="auto"/>
        <w:ind w:firstLine="72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к изменившейся образовательной ситуации столько же часов, как в 11 классе.</w:t>
      </w:r>
    </w:p>
    <w:p w:rsidR="00B36B83" w:rsidRPr="00B36B83" w:rsidRDefault="00B36B83" w:rsidP="00B36B83">
      <w:pPr>
        <w:widowControl w:val="0"/>
        <w:spacing w:after="0" w:line="240" w:lineRule="auto"/>
        <w:ind w:firstLine="72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Реализация плана внеурочной деятельности предусматривает в течение года неравномерное распределение нагрузки. При подготовке коллективных дел (в рамках инициативы ученических сообществ) и воспитательных мероприятий - за 1-2 недели используется значительно больший объём времени, чем в иные периоды (между образовательными событиями).</w:t>
      </w:r>
    </w:p>
    <w:p w:rsidR="00B36B83" w:rsidRPr="00B36B83" w:rsidRDefault="00B36B83" w:rsidP="00B36B83">
      <w:pPr>
        <w:widowControl w:val="0"/>
        <w:spacing w:after="0" w:line="240" w:lineRule="auto"/>
        <w:jc w:val="center"/>
        <w:outlineLvl w:val="0"/>
        <w:rPr>
          <w:rFonts w:ascii="Times New Roman" w:eastAsia="Times New Roman" w:hAnsi="Times New Roman" w:cs="Times New Roman"/>
          <w:b/>
          <w:bCs/>
          <w:color w:val="000000"/>
          <w:sz w:val="24"/>
          <w:szCs w:val="24"/>
          <w:lang w:eastAsia="ru-RU" w:bidi="ru-RU"/>
        </w:rPr>
      </w:pPr>
      <w:r w:rsidRPr="00B36B83">
        <w:rPr>
          <w:rFonts w:ascii="Times New Roman" w:eastAsia="Times New Roman" w:hAnsi="Times New Roman" w:cs="Times New Roman"/>
          <w:b/>
          <w:bCs/>
          <w:color w:val="000000"/>
          <w:sz w:val="24"/>
          <w:szCs w:val="24"/>
          <w:lang w:eastAsia="ru-RU" w:bidi="ru-RU"/>
        </w:rPr>
        <w:t>Цель внеурочной деятельности:</w:t>
      </w:r>
    </w:p>
    <w:p w:rsidR="00B36B83" w:rsidRPr="00B36B83" w:rsidRDefault="00B36B83" w:rsidP="00B36B83">
      <w:pPr>
        <w:widowControl w:val="0"/>
        <w:spacing w:after="0" w:line="240" w:lineRule="auto"/>
        <w:ind w:firstLine="72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Для достижения учащимися в свободное от учёбы время, необходимого для жизни в обществе социального опыта и формирования принимаемой обществом системы ценностей в МБОУ «Ялхой-Мохковская СШ» реализуется следующая цель:</w:t>
      </w:r>
    </w:p>
    <w:p w:rsidR="00B36B83" w:rsidRPr="00B36B83" w:rsidRDefault="00B36B83" w:rsidP="00B36B83">
      <w:pPr>
        <w:widowControl w:val="0"/>
        <w:spacing w:after="0" w:line="240" w:lineRule="auto"/>
        <w:ind w:firstLine="72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b/>
          <w:bCs/>
          <w:color w:val="000000"/>
          <w:sz w:val="24"/>
          <w:szCs w:val="24"/>
          <w:lang w:eastAsia="ru-RU" w:bidi="ru-RU"/>
        </w:rPr>
        <w:t>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B36B83" w:rsidRPr="00B36B83" w:rsidRDefault="00B36B83" w:rsidP="00B36B83">
      <w:pPr>
        <w:widowControl w:val="0"/>
        <w:spacing w:after="0" w:line="240" w:lineRule="auto"/>
        <w:jc w:val="center"/>
        <w:outlineLvl w:val="0"/>
        <w:rPr>
          <w:rFonts w:ascii="Times New Roman" w:eastAsia="Times New Roman" w:hAnsi="Times New Roman" w:cs="Times New Roman"/>
          <w:b/>
          <w:bCs/>
          <w:color w:val="000000"/>
          <w:sz w:val="24"/>
          <w:szCs w:val="24"/>
          <w:lang w:eastAsia="ru-RU" w:bidi="ru-RU"/>
        </w:rPr>
      </w:pPr>
      <w:r w:rsidRPr="00B36B83">
        <w:rPr>
          <w:rFonts w:ascii="Times New Roman" w:eastAsia="Times New Roman" w:hAnsi="Times New Roman" w:cs="Times New Roman"/>
          <w:b/>
          <w:bCs/>
          <w:color w:val="000000"/>
          <w:sz w:val="24"/>
          <w:szCs w:val="24"/>
          <w:lang w:eastAsia="ru-RU" w:bidi="ru-RU"/>
        </w:rPr>
        <w:lastRenderedPageBreak/>
        <w:t>Задачи программы внеурочной деятельности:</w:t>
      </w:r>
    </w:p>
    <w:p w:rsidR="00B36B83" w:rsidRPr="00B36B83" w:rsidRDefault="00B36B83" w:rsidP="00B36B83">
      <w:pPr>
        <w:widowControl w:val="0"/>
        <w:numPr>
          <w:ilvl w:val="0"/>
          <w:numId w:val="17"/>
        </w:numPr>
        <w:tabs>
          <w:tab w:val="left" w:pos="825"/>
        </w:tabs>
        <w:spacing w:after="0" w:line="240" w:lineRule="auto"/>
        <w:ind w:left="82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организовать общественно-полезную и досуговую деятельность учащихся совместно с коллективами учреждений дополнительного образования, учреждений культуры, физкультуры и спорта, общественными объединениями, семьями учащихся;</w:t>
      </w:r>
    </w:p>
    <w:p w:rsidR="00B36B83" w:rsidRPr="00B36B83" w:rsidRDefault="00B36B83" w:rsidP="00B36B83">
      <w:pPr>
        <w:widowControl w:val="0"/>
        <w:numPr>
          <w:ilvl w:val="0"/>
          <w:numId w:val="17"/>
        </w:numPr>
        <w:tabs>
          <w:tab w:val="left" w:pos="825"/>
        </w:tabs>
        <w:spacing w:after="0" w:line="240" w:lineRule="auto"/>
        <w:ind w:left="82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выявить интересы, склонности, способности, возможности учащихся к различным видам деятельности;</w:t>
      </w:r>
    </w:p>
    <w:p w:rsidR="00B36B83" w:rsidRPr="00B36B83" w:rsidRDefault="00B36B83" w:rsidP="00B36B83">
      <w:pPr>
        <w:widowControl w:val="0"/>
        <w:numPr>
          <w:ilvl w:val="0"/>
          <w:numId w:val="17"/>
        </w:numPr>
        <w:tabs>
          <w:tab w:val="left" w:pos="825"/>
        </w:tabs>
        <w:spacing w:after="0" w:line="264" w:lineRule="auto"/>
        <w:ind w:firstLine="46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оказать помощь в поисках «себя»;</w:t>
      </w:r>
    </w:p>
    <w:p w:rsidR="00B36B83" w:rsidRPr="00B36B83" w:rsidRDefault="00B36B83" w:rsidP="00B36B83">
      <w:pPr>
        <w:widowControl w:val="0"/>
        <w:numPr>
          <w:ilvl w:val="0"/>
          <w:numId w:val="17"/>
        </w:numPr>
        <w:tabs>
          <w:tab w:val="left" w:pos="825"/>
        </w:tabs>
        <w:spacing w:after="0" w:line="240" w:lineRule="auto"/>
        <w:ind w:left="82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создать условия для индивидуального развития в избранной сфере внеурочной деятельности;</w:t>
      </w:r>
    </w:p>
    <w:p w:rsidR="00B36B83" w:rsidRPr="00B36B83" w:rsidRDefault="00B36B83" w:rsidP="00B36B83">
      <w:pPr>
        <w:widowControl w:val="0"/>
        <w:numPr>
          <w:ilvl w:val="0"/>
          <w:numId w:val="17"/>
        </w:numPr>
        <w:tabs>
          <w:tab w:val="left" w:pos="825"/>
        </w:tabs>
        <w:spacing w:after="0" w:line="240" w:lineRule="auto"/>
        <w:ind w:firstLine="46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развить опыт творческой деятельности, творческих способностей;</w:t>
      </w:r>
    </w:p>
    <w:p w:rsidR="00B36B83" w:rsidRPr="00B36B83" w:rsidRDefault="00B36B83" w:rsidP="00B36B83">
      <w:pPr>
        <w:widowControl w:val="0"/>
        <w:numPr>
          <w:ilvl w:val="0"/>
          <w:numId w:val="17"/>
        </w:numPr>
        <w:tabs>
          <w:tab w:val="left" w:pos="825"/>
        </w:tabs>
        <w:spacing w:after="0" w:line="240" w:lineRule="auto"/>
        <w:ind w:firstLine="46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создать условия для реализации приобретенных знаний, умений и навыков;</w:t>
      </w:r>
    </w:p>
    <w:p w:rsidR="00B36B83" w:rsidRPr="00B36B83" w:rsidRDefault="00B36B83" w:rsidP="00B36B83">
      <w:pPr>
        <w:widowControl w:val="0"/>
        <w:numPr>
          <w:ilvl w:val="0"/>
          <w:numId w:val="17"/>
        </w:numPr>
        <w:tabs>
          <w:tab w:val="left" w:pos="825"/>
        </w:tabs>
        <w:spacing w:after="0" w:line="240" w:lineRule="auto"/>
        <w:ind w:firstLine="46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развить опыт неформального общения, взаимодействия, сотрудничества;</w:t>
      </w:r>
    </w:p>
    <w:p w:rsidR="00B36B83" w:rsidRPr="00B36B83" w:rsidRDefault="00B36B83" w:rsidP="00B36B83">
      <w:pPr>
        <w:widowControl w:val="0"/>
        <w:numPr>
          <w:ilvl w:val="0"/>
          <w:numId w:val="17"/>
        </w:numPr>
        <w:tabs>
          <w:tab w:val="left" w:pos="825"/>
        </w:tabs>
        <w:spacing w:after="0" w:line="264" w:lineRule="auto"/>
        <w:ind w:firstLine="46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расширить рамки общения с социумом;</w:t>
      </w:r>
    </w:p>
    <w:p w:rsidR="00B36B83" w:rsidRPr="00B36B83" w:rsidRDefault="00B36B83" w:rsidP="00B36B83">
      <w:pPr>
        <w:widowControl w:val="0"/>
        <w:numPr>
          <w:ilvl w:val="0"/>
          <w:numId w:val="17"/>
        </w:numPr>
        <w:tabs>
          <w:tab w:val="left" w:pos="825"/>
        </w:tabs>
        <w:spacing w:after="0" w:line="240" w:lineRule="auto"/>
        <w:ind w:firstLine="46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воспитывать культуру досуговой деятельности учащихся.</w:t>
      </w:r>
    </w:p>
    <w:p w:rsidR="00B36B83" w:rsidRPr="00B36B83" w:rsidRDefault="00B36B83" w:rsidP="00B36B83">
      <w:pPr>
        <w:widowControl w:val="0"/>
        <w:spacing w:after="0" w:line="240" w:lineRule="auto"/>
        <w:ind w:firstLine="82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b/>
          <w:bCs/>
          <w:color w:val="000000"/>
          <w:sz w:val="24"/>
          <w:szCs w:val="24"/>
          <w:lang w:eastAsia="ru-RU" w:bidi="ru-RU"/>
        </w:rPr>
        <w:t>Нормативная основа внеурочной деятельности:</w:t>
      </w:r>
    </w:p>
    <w:p w:rsidR="00B36B83" w:rsidRPr="00B36B83" w:rsidRDefault="00B36B83" w:rsidP="00B36B83">
      <w:pPr>
        <w:widowControl w:val="0"/>
        <w:spacing w:after="0" w:line="240" w:lineRule="auto"/>
        <w:ind w:firstLine="82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План внеурочной деятельности МБОУ «Ялхой-Мохковская СШ» разработана в соответствии с требованиями документов:</w:t>
      </w:r>
    </w:p>
    <w:p w:rsidR="00B36B83" w:rsidRPr="00B36B83" w:rsidRDefault="00B36B83" w:rsidP="00B36B83">
      <w:pPr>
        <w:widowControl w:val="0"/>
        <w:numPr>
          <w:ilvl w:val="0"/>
          <w:numId w:val="17"/>
        </w:numPr>
        <w:tabs>
          <w:tab w:val="left" w:pos="342"/>
          <w:tab w:val="left" w:pos="7280"/>
        </w:tabs>
        <w:spacing w:after="0" w:line="161" w:lineRule="auto"/>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Закон «Об образовании в Российской Федерации» от 29.12.2012г</w:t>
      </w:r>
      <w:r w:rsidRPr="00B36B83">
        <w:rPr>
          <w:rFonts w:ascii="Times New Roman" w:eastAsia="Times New Roman" w:hAnsi="Times New Roman" w:cs="Times New Roman"/>
          <w:color w:val="000000"/>
          <w:sz w:val="24"/>
          <w:szCs w:val="24"/>
          <w:lang w:eastAsia="ru-RU" w:bidi="ru-RU"/>
        </w:rPr>
        <w:tab/>
        <w:t>№ 273-ФЗ (с изменениями и</w:t>
      </w:r>
    </w:p>
    <w:p w:rsidR="00B36B83" w:rsidRPr="00B36B83" w:rsidRDefault="00B36B83" w:rsidP="00B36B83">
      <w:pPr>
        <w:widowControl w:val="0"/>
        <w:spacing w:after="0" w:line="240" w:lineRule="auto"/>
        <w:ind w:firstLine="46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дополнениями)</w:t>
      </w:r>
    </w:p>
    <w:p w:rsidR="00B36B83" w:rsidRPr="00B36B83" w:rsidRDefault="00B36B83" w:rsidP="00B36B83">
      <w:pPr>
        <w:widowControl w:val="0"/>
        <w:numPr>
          <w:ilvl w:val="0"/>
          <w:numId w:val="17"/>
        </w:numPr>
        <w:tabs>
          <w:tab w:val="left" w:pos="342"/>
        </w:tabs>
        <w:spacing w:after="0" w:line="190" w:lineRule="auto"/>
        <w:ind w:left="460" w:hanging="460"/>
        <w:jc w:val="both"/>
        <w:rPr>
          <w:rFonts w:ascii="Times New Roman" w:eastAsia="Times New Roman" w:hAnsi="Times New Roman" w:cs="Times New Roman"/>
          <w:color w:val="000000"/>
          <w:sz w:val="28"/>
          <w:szCs w:val="28"/>
          <w:lang w:eastAsia="ru-RU" w:bidi="ru-RU"/>
        </w:rPr>
      </w:pPr>
      <w:r w:rsidRPr="00B36B83">
        <w:rPr>
          <w:rFonts w:ascii="Times New Roman" w:eastAsia="Times New Roman" w:hAnsi="Times New Roman" w:cs="Times New Roman"/>
          <w:color w:val="000000"/>
          <w:sz w:val="24"/>
          <w:szCs w:val="24"/>
          <w:lang w:eastAsia="ru-RU" w:bidi="ru-RU"/>
        </w:rPr>
        <w:t>Федеральный государственный образовательный стандарт среднего общего образования (приказ Министерства образования и науки РФ № 413 от 17.05.2012г с изменениями от 29.12.2014 N 1645, от 31.12.2015 N 1578</w:t>
      </w:r>
      <w:r w:rsidRPr="00B36B83">
        <w:rPr>
          <w:rFonts w:ascii="Times New Roman" w:eastAsia="Times New Roman" w:hAnsi="Times New Roman" w:cs="Times New Roman"/>
          <w:color w:val="000000"/>
          <w:sz w:val="28"/>
          <w:szCs w:val="28"/>
          <w:lang w:eastAsia="ru-RU" w:bidi="ru-RU"/>
        </w:rPr>
        <w:t>);</w:t>
      </w:r>
    </w:p>
    <w:p w:rsidR="00B36B83" w:rsidRPr="00B36B83" w:rsidRDefault="00B36B83" w:rsidP="00B36B83">
      <w:pPr>
        <w:widowControl w:val="0"/>
        <w:numPr>
          <w:ilvl w:val="0"/>
          <w:numId w:val="17"/>
        </w:numPr>
        <w:tabs>
          <w:tab w:val="left" w:pos="342"/>
        </w:tabs>
        <w:spacing w:after="0" w:line="206" w:lineRule="auto"/>
        <w:ind w:left="460" w:hanging="46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Примерная основная образовательная программа среднего общего образования, одобренная Федеральным учебно-методическим объединением по общему образованию (Протокол заседания от 26 2015 г. № 1/3);</w:t>
      </w:r>
    </w:p>
    <w:p w:rsidR="00B36B83" w:rsidRPr="00B36B83" w:rsidRDefault="00B36B83" w:rsidP="00B36B83">
      <w:pPr>
        <w:widowControl w:val="0"/>
        <w:numPr>
          <w:ilvl w:val="0"/>
          <w:numId w:val="17"/>
        </w:numPr>
        <w:tabs>
          <w:tab w:val="left" w:pos="342"/>
        </w:tabs>
        <w:spacing w:after="0" w:line="216" w:lineRule="auto"/>
        <w:ind w:left="460" w:hanging="46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Минобрнауки от 30.08.2013 № 1015 (в ред. приказа Минобрнауки РФ от 28 мая 2014 г. № 598)</w:t>
      </w:r>
    </w:p>
    <w:p w:rsidR="00B36B83" w:rsidRPr="00B36B83" w:rsidRDefault="00B36B83" w:rsidP="00B36B83">
      <w:pPr>
        <w:widowControl w:val="0"/>
        <w:numPr>
          <w:ilvl w:val="0"/>
          <w:numId w:val="17"/>
        </w:numPr>
        <w:tabs>
          <w:tab w:val="left" w:pos="342"/>
        </w:tabs>
        <w:spacing w:after="0" w:line="161" w:lineRule="auto"/>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Всеобщая декларация прав человека;</w:t>
      </w:r>
    </w:p>
    <w:p w:rsidR="00B36B83" w:rsidRPr="00B36B83" w:rsidRDefault="00B36B83" w:rsidP="00B36B83">
      <w:pPr>
        <w:widowControl w:val="0"/>
        <w:numPr>
          <w:ilvl w:val="0"/>
          <w:numId w:val="17"/>
        </w:numPr>
        <w:tabs>
          <w:tab w:val="left" w:pos="342"/>
        </w:tabs>
        <w:spacing w:after="0" w:line="161" w:lineRule="auto"/>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Конвенция о правах ребенка;</w:t>
      </w:r>
    </w:p>
    <w:p w:rsidR="00B36B83" w:rsidRPr="00B36B83" w:rsidRDefault="00B36B83" w:rsidP="00B36B83">
      <w:pPr>
        <w:widowControl w:val="0"/>
        <w:numPr>
          <w:ilvl w:val="0"/>
          <w:numId w:val="17"/>
        </w:numPr>
        <w:tabs>
          <w:tab w:val="left" w:pos="342"/>
        </w:tabs>
        <w:spacing w:after="0" w:line="161" w:lineRule="auto"/>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Конституция РФ (от 12.12.1993);</w:t>
      </w:r>
    </w:p>
    <w:p w:rsidR="00B36B83" w:rsidRPr="00B36B83" w:rsidRDefault="00B36B83" w:rsidP="00B36B83">
      <w:pPr>
        <w:widowControl w:val="0"/>
        <w:numPr>
          <w:ilvl w:val="0"/>
          <w:numId w:val="17"/>
        </w:numPr>
        <w:tabs>
          <w:tab w:val="left" w:pos="342"/>
        </w:tabs>
        <w:spacing w:after="0" w:line="206" w:lineRule="auto"/>
        <w:ind w:left="460" w:hanging="46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Постановлением Правительства Российской Федерации от 28.09.2020г. № 28 «Об утверждении СП 2.4.3648-20 «Санитарно-эпидемиологические требования к организации воспитания и обучения, отдыха и оздоровления детей и молодежи»;</w:t>
      </w:r>
    </w:p>
    <w:p w:rsidR="00B36B83" w:rsidRPr="00B36B83" w:rsidRDefault="00B36B83" w:rsidP="00B36B83">
      <w:pPr>
        <w:widowControl w:val="0"/>
        <w:numPr>
          <w:ilvl w:val="0"/>
          <w:numId w:val="17"/>
        </w:numPr>
        <w:tabs>
          <w:tab w:val="left" w:pos="342"/>
        </w:tabs>
        <w:spacing w:after="0" w:line="194" w:lineRule="auto"/>
        <w:ind w:left="460" w:hanging="46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Концепция духовно-нравственного развития и воспитания личности гражданина России в сфере общего образования</w:t>
      </w:r>
    </w:p>
    <w:p w:rsidR="00B36B83" w:rsidRPr="00B36B83" w:rsidRDefault="00B36B83" w:rsidP="00B36B83">
      <w:pPr>
        <w:widowControl w:val="0"/>
        <w:numPr>
          <w:ilvl w:val="0"/>
          <w:numId w:val="17"/>
        </w:numPr>
        <w:tabs>
          <w:tab w:val="left" w:pos="342"/>
        </w:tabs>
        <w:spacing w:after="0" w:line="206" w:lineRule="auto"/>
        <w:ind w:left="460" w:hanging="46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Устав муниципального общеобразовательного учреждения МБОУ «Ялхой-Мохковская СШ», а также с особенностями МБОУ «Ялхой-Мохковская СШ», образовательными потребностями и запросами обучающихся, концептуальными положениями УМК МБОУ «Ялхой-Мохковская СШ».</w:t>
      </w:r>
    </w:p>
    <w:p w:rsidR="00B36B83" w:rsidRPr="00B36B83" w:rsidRDefault="00B36B83" w:rsidP="00B36B83">
      <w:pPr>
        <w:widowControl w:val="0"/>
        <w:spacing w:after="0" w:line="240" w:lineRule="auto"/>
        <w:jc w:val="center"/>
        <w:outlineLvl w:val="0"/>
        <w:rPr>
          <w:rFonts w:ascii="Times New Roman" w:eastAsia="Times New Roman" w:hAnsi="Times New Roman" w:cs="Times New Roman"/>
          <w:b/>
          <w:bCs/>
          <w:color w:val="000000"/>
          <w:sz w:val="24"/>
          <w:szCs w:val="24"/>
          <w:lang w:eastAsia="ru-RU" w:bidi="ru-RU"/>
        </w:rPr>
      </w:pPr>
      <w:r w:rsidRPr="00B36B83">
        <w:rPr>
          <w:rFonts w:ascii="Times New Roman" w:eastAsia="Times New Roman" w:hAnsi="Times New Roman" w:cs="Times New Roman"/>
          <w:b/>
          <w:bCs/>
          <w:color w:val="000000"/>
          <w:sz w:val="24"/>
          <w:szCs w:val="24"/>
          <w:lang w:eastAsia="ru-RU" w:bidi="ru-RU"/>
        </w:rPr>
        <w:t>Направления внеурочной деятельности:</w:t>
      </w:r>
    </w:p>
    <w:p w:rsidR="00B36B83" w:rsidRPr="00B36B83" w:rsidRDefault="00B36B83" w:rsidP="00B36B83">
      <w:pPr>
        <w:widowControl w:val="0"/>
        <w:spacing w:after="0" w:line="240" w:lineRule="auto"/>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Внеурочная деятельность организуется по следующим направлениям:</w:t>
      </w:r>
    </w:p>
    <w:p w:rsidR="00B36B83" w:rsidRDefault="00B36B83" w:rsidP="004861FF">
      <w:pPr>
        <w:rPr>
          <w:rFonts w:ascii="Times New Roman" w:hAnsi="Times New Roman" w:cs="Times New Roman"/>
          <w:sz w:val="28"/>
          <w:szCs w:val="28"/>
        </w:rPr>
      </w:pPr>
    </w:p>
    <w:tbl>
      <w:tblPr>
        <w:tblW w:w="10085" w:type="dxa"/>
        <w:tblInd w:w="-15" w:type="dxa"/>
        <w:tblLayout w:type="fixed"/>
        <w:tblCellMar>
          <w:left w:w="10" w:type="dxa"/>
          <w:right w:w="10" w:type="dxa"/>
        </w:tblCellMar>
        <w:tblLook w:val="0000" w:firstRow="0" w:lastRow="0" w:firstColumn="0" w:lastColumn="0" w:noHBand="0" w:noVBand="0"/>
      </w:tblPr>
      <w:tblGrid>
        <w:gridCol w:w="15"/>
        <w:gridCol w:w="532"/>
        <w:gridCol w:w="15"/>
        <w:gridCol w:w="3095"/>
        <w:gridCol w:w="15"/>
        <w:gridCol w:w="6398"/>
        <w:gridCol w:w="15"/>
      </w:tblGrid>
      <w:tr w:rsidR="00B36B83" w:rsidRPr="00B36B83" w:rsidTr="00B36B83">
        <w:trPr>
          <w:gridBefore w:val="1"/>
          <w:wBefore w:w="15" w:type="dxa"/>
          <w:trHeight w:hRule="exact" w:val="566"/>
        </w:trPr>
        <w:tc>
          <w:tcPr>
            <w:tcW w:w="547" w:type="dxa"/>
            <w:gridSpan w:val="2"/>
            <w:tcBorders>
              <w:top w:val="single" w:sz="4" w:space="0" w:color="auto"/>
              <w:lef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 п/п</w:t>
            </w:r>
          </w:p>
        </w:tc>
        <w:tc>
          <w:tcPr>
            <w:tcW w:w="3110" w:type="dxa"/>
            <w:gridSpan w:val="2"/>
            <w:tcBorders>
              <w:top w:val="single" w:sz="4" w:space="0" w:color="auto"/>
              <w:lef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Направления развития личности</w:t>
            </w:r>
          </w:p>
        </w:tc>
        <w:tc>
          <w:tcPr>
            <w:tcW w:w="6413" w:type="dxa"/>
            <w:gridSpan w:val="2"/>
            <w:tcBorders>
              <w:top w:val="single" w:sz="4" w:space="0" w:color="auto"/>
              <w:left w:val="single" w:sz="4" w:space="0" w:color="auto"/>
              <w:right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Предполагаемые результаты</w:t>
            </w:r>
          </w:p>
        </w:tc>
      </w:tr>
      <w:tr w:rsidR="00B36B83" w:rsidRPr="00B36B83" w:rsidTr="00B36B83">
        <w:trPr>
          <w:gridBefore w:val="1"/>
          <w:wBefore w:w="15" w:type="dxa"/>
          <w:trHeight w:hRule="exact" w:val="1114"/>
        </w:trPr>
        <w:tc>
          <w:tcPr>
            <w:tcW w:w="547" w:type="dxa"/>
            <w:gridSpan w:val="2"/>
            <w:tcBorders>
              <w:top w:val="single" w:sz="4" w:space="0" w:color="auto"/>
              <w:left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1.</w:t>
            </w:r>
          </w:p>
        </w:tc>
        <w:tc>
          <w:tcPr>
            <w:tcW w:w="3110" w:type="dxa"/>
            <w:gridSpan w:val="2"/>
            <w:tcBorders>
              <w:top w:val="single" w:sz="4" w:space="0" w:color="auto"/>
              <w:left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Спортивно</w:t>
            </w:r>
            <w:r w:rsidRPr="00B36B83">
              <w:rPr>
                <w:rFonts w:ascii="Times New Roman" w:eastAsia="Times New Roman" w:hAnsi="Times New Roman" w:cs="Times New Roman"/>
                <w:color w:val="000000"/>
                <w:sz w:val="24"/>
                <w:szCs w:val="24"/>
                <w:lang w:eastAsia="ru-RU" w:bidi="ru-RU"/>
              </w:rPr>
              <w:softHyphen/>
              <w:t>оздоровительное</w:t>
            </w:r>
          </w:p>
        </w:tc>
        <w:tc>
          <w:tcPr>
            <w:tcW w:w="6413" w:type="dxa"/>
            <w:gridSpan w:val="2"/>
            <w:tcBorders>
              <w:top w:val="single" w:sz="4" w:space="0" w:color="auto"/>
              <w:left w:val="single" w:sz="4" w:space="0" w:color="auto"/>
              <w:righ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B36B83" w:rsidRPr="00B36B83" w:rsidTr="00B36B83">
        <w:trPr>
          <w:gridBefore w:val="1"/>
          <w:wBefore w:w="15" w:type="dxa"/>
          <w:trHeight w:hRule="exact" w:val="1123"/>
        </w:trPr>
        <w:tc>
          <w:tcPr>
            <w:tcW w:w="547" w:type="dxa"/>
            <w:gridSpan w:val="2"/>
            <w:tcBorders>
              <w:top w:val="single" w:sz="4" w:space="0" w:color="auto"/>
              <w:left w:val="single" w:sz="4" w:space="0" w:color="auto"/>
              <w:bottom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lastRenderedPageBreak/>
              <w:t>2.</w:t>
            </w:r>
          </w:p>
        </w:tc>
        <w:tc>
          <w:tcPr>
            <w:tcW w:w="3110" w:type="dxa"/>
            <w:gridSpan w:val="2"/>
            <w:tcBorders>
              <w:top w:val="single" w:sz="4" w:space="0" w:color="auto"/>
              <w:left w:val="single" w:sz="4" w:space="0" w:color="auto"/>
              <w:bottom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Духовно-нравственное</w:t>
            </w:r>
          </w:p>
        </w:tc>
        <w:tc>
          <w:tcPr>
            <w:tcW w:w="641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B36B83" w:rsidTr="00B36B83">
        <w:trPr>
          <w:gridAfter w:val="1"/>
          <w:wAfter w:w="15" w:type="dxa"/>
          <w:trHeight w:hRule="exact" w:val="566"/>
        </w:trPr>
        <w:tc>
          <w:tcPr>
            <w:tcW w:w="547" w:type="dxa"/>
            <w:gridSpan w:val="2"/>
            <w:tcBorders>
              <w:top w:val="single" w:sz="4" w:space="0" w:color="auto"/>
              <w:left w:val="single" w:sz="4" w:space="0" w:color="auto"/>
            </w:tcBorders>
            <w:shd w:val="clear" w:color="auto" w:fill="FFFFFF"/>
          </w:tcPr>
          <w:p w:rsidR="00B36B83" w:rsidRDefault="00B36B83" w:rsidP="00B36B83">
            <w:pPr>
              <w:pStyle w:val="a7"/>
              <w:ind w:firstLine="0"/>
            </w:pPr>
            <w:r>
              <w:t>3.</w:t>
            </w:r>
          </w:p>
        </w:tc>
        <w:tc>
          <w:tcPr>
            <w:tcW w:w="3110" w:type="dxa"/>
            <w:gridSpan w:val="2"/>
            <w:tcBorders>
              <w:top w:val="single" w:sz="4" w:space="0" w:color="auto"/>
              <w:left w:val="single" w:sz="4" w:space="0" w:color="auto"/>
            </w:tcBorders>
            <w:shd w:val="clear" w:color="auto" w:fill="FFFFFF"/>
          </w:tcPr>
          <w:p w:rsidR="00B36B83" w:rsidRDefault="00B36B83" w:rsidP="00B36B83">
            <w:pPr>
              <w:pStyle w:val="a7"/>
              <w:ind w:firstLine="0"/>
            </w:pPr>
            <w:r>
              <w:t>Социальное</w:t>
            </w:r>
          </w:p>
        </w:tc>
        <w:tc>
          <w:tcPr>
            <w:tcW w:w="6413" w:type="dxa"/>
            <w:gridSpan w:val="2"/>
            <w:tcBorders>
              <w:top w:val="single" w:sz="4" w:space="0" w:color="auto"/>
              <w:left w:val="single" w:sz="4" w:space="0" w:color="auto"/>
              <w:right w:val="single" w:sz="4" w:space="0" w:color="auto"/>
            </w:tcBorders>
            <w:shd w:val="clear" w:color="auto" w:fill="FFFFFF"/>
            <w:vAlign w:val="bottom"/>
          </w:tcPr>
          <w:p w:rsidR="00B36B83" w:rsidRDefault="00B36B83" w:rsidP="00B36B83">
            <w:pPr>
              <w:pStyle w:val="a7"/>
              <w:ind w:firstLine="0"/>
            </w:pPr>
            <w:r>
              <w:t>Формирование таких ценностей как познание, истина, целеустремленность, социально - значимой деятельности</w:t>
            </w:r>
          </w:p>
        </w:tc>
      </w:tr>
      <w:tr w:rsidR="00B36B83" w:rsidTr="00B36B83">
        <w:trPr>
          <w:gridAfter w:val="1"/>
          <w:wAfter w:w="15" w:type="dxa"/>
          <w:trHeight w:hRule="exact" w:val="840"/>
        </w:trPr>
        <w:tc>
          <w:tcPr>
            <w:tcW w:w="547" w:type="dxa"/>
            <w:gridSpan w:val="2"/>
            <w:tcBorders>
              <w:top w:val="single" w:sz="4" w:space="0" w:color="auto"/>
              <w:left w:val="single" w:sz="4" w:space="0" w:color="auto"/>
            </w:tcBorders>
            <w:shd w:val="clear" w:color="auto" w:fill="FFFFFF"/>
          </w:tcPr>
          <w:p w:rsidR="00B36B83" w:rsidRDefault="00B36B83" w:rsidP="00B36B83">
            <w:pPr>
              <w:pStyle w:val="a7"/>
              <w:ind w:firstLine="0"/>
            </w:pPr>
            <w:r>
              <w:t>4.</w:t>
            </w:r>
          </w:p>
        </w:tc>
        <w:tc>
          <w:tcPr>
            <w:tcW w:w="3110" w:type="dxa"/>
            <w:gridSpan w:val="2"/>
            <w:tcBorders>
              <w:top w:val="single" w:sz="4" w:space="0" w:color="auto"/>
              <w:left w:val="single" w:sz="4" w:space="0" w:color="auto"/>
            </w:tcBorders>
            <w:shd w:val="clear" w:color="auto" w:fill="FFFFFF"/>
          </w:tcPr>
          <w:p w:rsidR="00B36B83" w:rsidRDefault="00B36B83" w:rsidP="00B36B83">
            <w:pPr>
              <w:pStyle w:val="a7"/>
              <w:ind w:firstLine="0"/>
            </w:pPr>
            <w:r>
              <w:t>Интеллектуальное</w:t>
            </w:r>
          </w:p>
        </w:tc>
        <w:tc>
          <w:tcPr>
            <w:tcW w:w="6413" w:type="dxa"/>
            <w:gridSpan w:val="2"/>
            <w:tcBorders>
              <w:top w:val="single" w:sz="4" w:space="0" w:color="auto"/>
              <w:left w:val="single" w:sz="4" w:space="0" w:color="auto"/>
              <w:right w:val="single" w:sz="4" w:space="0" w:color="auto"/>
            </w:tcBorders>
            <w:shd w:val="clear" w:color="auto" w:fill="FFFFFF"/>
            <w:vAlign w:val="bottom"/>
          </w:tcPr>
          <w:p w:rsidR="00B36B83" w:rsidRDefault="00B36B83" w:rsidP="00B36B83">
            <w:pPr>
              <w:pStyle w:val="a7"/>
              <w:ind w:firstLine="0"/>
            </w:pPr>
            <w:r>
              <w:t>Обогащение запаса учащихся языковыми знаниями, способствующие формированию мировоззрения, эрудиции, кругозора.</w:t>
            </w:r>
          </w:p>
        </w:tc>
      </w:tr>
      <w:tr w:rsidR="00B36B83" w:rsidTr="00B36B83">
        <w:trPr>
          <w:gridAfter w:val="1"/>
          <w:wAfter w:w="15" w:type="dxa"/>
          <w:trHeight w:hRule="exact" w:val="845"/>
        </w:trPr>
        <w:tc>
          <w:tcPr>
            <w:tcW w:w="547" w:type="dxa"/>
            <w:gridSpan w:val="2"/>
            <w:tcBorders>
              <w:top w:val="single" w:sz="4" w:space="0" w:color="auto"/>
              <w:left w:val="single" w:sz="4" w:space="0" w:color="auto"/>
              <w:bottom w:val="single" w:sz="4" w:space="0" w:color="auto"/>
            </w:tcBorders>
            <w:shd w:val="clear" w:color="auto" w:fill="FFFFFF"/>
          </w:tcPr>
          <w:p w:rsidR="00B36B83" w:rsidRDefault="00B36B83" w:rsidP="00B36B83">
            <w:pPr>
              <w:pStyle w:val="a7"/>
              <w:ind w:firstLine="0"/>
            </w:pPr>
            <w:r>
              <w:t>5.</w:t>
            </w:r>
          </w:p>
        </w:tc>
        <w:tc>
          <w:tcPr>
            <w:tcW w:w="3110" w:type="dxa"/>
            <w:gridSpan w:val="2"/>
            <w:tcBorders>
              <w:top w:val="single" w:sz="4" w:space="0" w:color="auto"/>
              <w:left w:val="single" w:sz="4" w:space="0" w:color="auto"/>
              <w:bottom w:val="single" w:sz="4" w:space="0" w:color="auto"/>
            </w:tcBorders>
            <w:shd w:val="clear" w:color="auto" w:fill="FFFFFF"/>
          </w:tcPr>
          <w:p w:rsidR="00B36B83" w:rsidRDefault="00B36B83" w:rsidP="00B36B83">
            <w:pPr>
              <w:pStyle w:val="a7"/>
              <w:ind w:firstLine="0"/>
            </w:pPr>
            <w:r>
              <w:t>Общекультурное</w:t>
            </w:r>
          </w:p>
        </w:tc>
        <w:tc>
          <w:tcPr>
            <w:tcW w:w="641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36B83" w:rsidRDefault="00B36B83" w:rsidP="00B36B83">
            <w:pPr>
              <w:pStyle w:val="a7"/>
              <w:ind w:firstLine="0"/>
            </w:pPr>
            <w: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bl>
    <w:p w:rsidR="00B36B83" w:rsidRDefault="00B36B83" w:rsidP="004861FF">
      <w:pPr>
        <w:rPr>
          <w:rFonts w:ascii="Times New Roman" w:hAnsi="Times New Roman" w:cs="Times New Roman"/>
          <w:sz w:val="28"/>
          <w:szCs w:val="28"/>
        </w:rPr>
      </w:pPr>
    </w:p>
    <w:p w:rsidR="00B36B83" w:rsidRPr="00B36B83" w:rsidRDefault="00B36B83" w:rsidP="00B36B83">
      <w:pPr>
        <w:widowControl w:val="0"/>
        <w:spacing w:after="0" w:line="240" w:lineRule="auto"/>
        <w:rPr>
          <w:rFonts w:ascii="Times New Roman" w:eastAsia="Times New Roman" w:hAnsi="Times New Roman" w:cs="Times New Roman"/>
          <w:b/>
          <w:bCs/>
          <w:color w:val="000000"/>
          <w:sz w:val="24"/>
          <w:szCs w:val="24"/>
          <w:lang w:eastAsia="ru-RU" w:bidi="ru-RU"/>
        </w:rPr>
      </w:pPr>
      <w:r w:rsidRPr="00B36B83">
        <w:rPr>
          <w:rFonts w:ascii="Times New Roman" w:eastAsia="Times New Roman" w:hAnsi="Times New Roman" w:cs="Times New Roman"/>
          <w:b/>
          <w:bCs/>
          <w:color w:val="000000"/>
          <w:sz w:val="24"/>
          <w:szCs w:val="24"/>
          <w:lang w:eastAsia="ru-RU" w:bidi="ru-RU"/>
        </w:rPr>
        <w:t>Недельный план внеурочной деятельности для учащихся 10-11-х классов</w:t>
      </w:r>
    </w:p>
    <w:p w:rsidR="00B36B83" w:rsidRDefault="00B36B83" w:rsidP="004861FF">
      <w:pPr>
        <w:rPr>
          <w:rFonts w:ascii="Times New Roman" w:hAnsi="Times New Roman" w:cs="Times New Roman"/>
          <w:sz w:val="28"/>
          <w:szCs w:val="28"/>
        </w:rPr>
      </w:pPr>
    </w:p>
    <w:tbl>
      <w:tblPr>
        <w:tblW w:w="10647" w:type="dxa"/>
        <w:tblInd w:w="-536" w:type="dxa"/>
        <w:tblLayout w:type="fixed"/>
        <w:tblCellMar>
          <w:left w:w="10" w:type="dxa"/>
          <w:right w:w="10" w:type="dxa"/>
        </w:tblCellMar>
        <w:tblLook w:val="0000" w:firstRow="0" w:lastRow="0" w:firstColumn="0" w:lastColumn="0" w:noHBand="0" w:noVBand="0"/>
      </w:tblPr>
      <w:tblGrid>
        <w:gridCol w:w="2837"/>
        <w:gridCol w:w="5813"/>
        <w:gridCol w:w="994"/>
        <w:gridCol w:w="1003"/>
      </w:tblGrid>
      <w:tr w:rsidR="00B36B83" w:rsidRPr="00B36B83" w:rsidTr="00B36B83">
        <w:trPr>
          <w:trHeight w:hRule="exact" w:val="677"/>
        </w:trPr>
        <w:tc>
          <w:tcPr>
            <w:tcW w:w="2837" w:type="dxa"/>
            <w:tcBorders>
              <w:top w:val="single" w:sz="4" w:space="0" w:color="auto"/>
              <w:left w:val="single" w:sz="4" w:space="0" w:color="auto"/>
            </w:tcBorders>
            <w:shd w:val="clear" w:color="auto" w:fill="FFFFFF"/>
            <w:vAlign w:val="center"/>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b/>
                <w:bCs/>
                <w:color w:val="00B050"/>
                <w:sz w:val="24"/>
                <w:szCs w:val="24"/>
                <w:lang w:eastAsia="ru-RU" w:bidi="ru-RU"/>
              </w:rPr>
              <w:t>Направление развития личности</w:t>
            </w:r>
          </w:p>
        </w:tc>
        <w:tc>
          <w:tcPr>
            <w:tcW w:w="5813" w:type="dxa"/>
            <w:tcBorders>
              <w:top w:val="single" w:sz="4" w:space="0" w:color="auto"/>
              <w:left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b/>
                <w:bCs/>
                <w:color w:val="00B050"/>
                <w:sz w:val="24"/>
                <w:szCs w:val="24"/>
                <w:lang w:eastAsia="ru-RU" w:bidi="ru-RU"/>
              </w:rPr>
              <w:t>Наименование рабочей программы</w:t>
            </w:r>
          </w:p>
        </w:tc>
        <w:tc>
          <w:tcPr>
            <w:tcW w:w="994" w:type="dxa"/>
            <w:tcBorders>
              <w:top w:val="single" w:sz="4" w:space="0" w:color="auto"/>
              <w:left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10-е</w:t>
            </w:r>
          </w:p>
        </w:tc>
        <w:tc>
          <w:tcPr>
            <w:tcW w:w="1003" w:type="dxa"/>
            <w:tcBorders>
              <w:top w:val="single" w:sz="4" w:space="0" w:color="auto"/>
              <w:left w:val="single" w:sz="4" w:space="0" w:color="auto"/>
              <w:right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11-е</w:t>
            </w:r>
          </w:p>
        </w:tc>
      </w:tr>
      <w:tr w:rsidR="00B36B83" w:rsidRPr="00B36B83" w:rsidTr="00B36B83">
        <w:trPr>
          <w:trHeight w:hRule="exact" w:val="672"/>
        </w:trPr>
        <w:tc>
          <w:tcPr>
            <w:tcW w:w="2837" w:type="dxa"/>
            <w:vMerge w:val="restart"/>
            <w:tcBorders>
              <w:top w:val="single" w:sz="4" w:space="0" w:color="auto"/>
              <w:left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B050"/>
                <w:sz w:val="20"/>
                <w:szCs w:val="20"/>
                <w:lang w:eastAsia="ru-RU" w:bidi="ru-RU"/>
              </w:rPr>
            </w:pPr>
            <w:r w:rsidRPr="00B36B83">
              <w:rPr>
                <w:rFonts w:ascii="Times New Roman" w:eastAsia="Times New Roman" w:hAnsi="Times New Roman" w:cs="Times New Roman"/>
                <w:b/>
                <w:bCs/>
                <w:color w:val="00B050"/>
                <w:sz w:val="20"/>
                <w:szCs w:val="20"/>
                <w:lang w:eastAsia="ru-RU" w:bidi="ru-RU"/>
              </w:rPr>
              <w:t>Духовно- нравственное</w:t>
            </w:r>
          </w:p>
        </w:tc>
        <w:tc>
          <w:tcPr>
            <w:tcW w:w="5813" w:type="dxa"/>
            <w:tcBorders>
              <w:top w:val="single" w:sz="4" w:space="0" w:color="auto"/>
              <w:left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b/>
                <w:bCs/>
                <w:color w:val="00B050"/>
                <w:sz w:val="24"/>
                <w:szCs w:val="24"/>
                <w:lang w:eastAsia="ru-RU" w:bidi="ru-RU"/>
              </w:rPr>
              <w:t>«Разговоры о важном»</w:t>
            </w:r>
          </w:p>
        </w:tc>
        <w:tc>
          <w:tcPr>
            <w:tcW w:w="994" w:type="dxa"/>
            <w:tcBorders>
              <w:top w:val="single" w:sz="4" w:space="0" w:color="auto"/>
              <w:left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c>
          <w:tcPr>
            <w:tcW w:w="1003" w:type="dxa"/>
            <w:tcBorders>
              <w:top w:val="single" w:sz="4" w:space="0" w:color="auto"/>
              <w:left w:val="single" w:sz="4" w:space="0" w:color="auto"/>
              <w:right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r>
      <w:tr w:rsidR="00B36B83" w:rsidRPr="00B36B83" w:rsidTr="00B36B83">
        <w:trPr>
          <w:trHeight w:hRule="exact" w:val="667"/>
        </w:trPr>
        <w:tc>
          <w:tcPr>
            <w:tcW w:w="2837" w:type="dxa"/>
            <w:vMerge/>
            <w:tcBorders>
              <w:left w:val="single" w:sz="4" w:space="0" w:color="auto"/>
            </w:tcBorders>
            <w:shd w:val="clear" w:color="auto" w:fill="FFFFFF"/>
          </w:tcPr>
          <w:p w:rsidR="00B36B83" w:rsidRPr="00B36B83" w:rsidRDefault="00B36B83" w:rsidP="00B36B83">
            <w:pPr>
              <w:widowControl w:val="0"/>
              <w:spacing w:after="0" w:line="240" w:lineRule="auto"/>
              <w:rPr>
                <w:rFonts w:ascii="Tahoma" w:eastAsia="Tahoma" w:hAnsi="Tahoma" w:cs="Tahoma"/>
                <w:color w:val="00B050"/>
                <w:sz w:val="24"/>
                <w:szCs w:val="24"/>
                <w:lang w:eastAsia="ru-RU" w:bidi="ru-RU"/>
              </w:rPr>
            </w:pPr>
          </w:p>
        </w:tc>
        <w:tc>
          <w:tcPr>
            <w:tcW w:w="5813" w:type="dxa"/>
            <w:tcBorders>
              <w:top w:val="single" w:sz="4" w:space="0" w:color="auto"/>
              <w:left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«За страницами истории»</w:t>
            </w:r>
          </w:p>
        </w:tc>
        <w:tc>
          <w:tcPr>
            <w:tcW w:w="994" w:type="dxa"/>
            <w:tcBorders>
              <w:top w:val="single" w:sz="4" w:space="0" w:color="auto"/>
              <w:left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c>
          <w:tcPr>
            <w:tcW w:w="1003" w:type="dxa"/>
            <w:tcBorders>
              <w:top w:val="single" w:sz="4" w:space="0" w:color="auto"/>
              <w:left w:val="single" w:sz="4" w:space="0" w:color="auto"/>
              <w:right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r>
      <w:tr w:rsidR="00B36B83" w:rsidRPr="00B36B83" w:rsidTr="00B36B83">
        <w:trPr>
          <w:trHeight w:hRule="exact" w:val="298"/>
        </w:trPr>
        <w:tc>
          <w:tcPr>
            <w:tcW w:w="2837" w:type="dxa"/>
            <w:tcBorders>
              <w:top w:val="single" w:sz="4" w:space="0" w:color="auto"/>
              <w:lef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b/>
                <w:bCs/>
                <w:color w:val="00B050"/>
                <w:sz w:val="24"/>
                <w:szCs w:val="24"/>
                <w:lang w:eastAsia="ru-RU" w:bidi="ru-RU"/>
              </w:rPr>
              <w:t>Общеинтеллектуальное</w:t>
            </w:r>
          </w:p>
        </w:tc>
        <w:tc>
          <w:tcPr>
            <w:tcW w:w="5813" w:type="dxa"/>
            <w:tcBorders>
              <w:top w:val="single" w:sz="4" w:space="0" w:color="auto"/>
              <w:lef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«Зеленая лаборатория»</w:t>
            </w:r>
          </w:p>
        </w:tc>
        <w:tc>
          <w:tcPr>
            <w:tcW w:w="994" w:type="dxa"/>
            <w:tcBorders>
              <w:top w:val="single" w:sz="4" w:space="0" w:color="auto"/>
              <w:lef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c>
          <w:tcPr>
            <w:tcW w:w="1003" w:type="dxa"/>
            <w:tcBorders>
              <w:top w:val="single" w:sz="4" w:space="0" w:color="auto"/>
              <w:left w:val="single" w:sz="4" w:space="0" w:color="auto"/>
              <w:righ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r>
      <w:tr w:rsidR="00B36B83" w:rsidRPr="00B36B83" w:rsidTr="00B36B83">
        <w:trPr>
          <w:trHeight w:hRule="exact" w:val="298"/>
        </w:trPr>
        <w:tc>
          <w:tcPr>
            <w:tcW w:w="2837" w:type="dxa"/>
            <w:tcBorders>
              <w:top w:val="single" w:sz="4" w:space="0" w:color="auto"/>
              <w:left w:val="single" w:sz="4" w:space="0" w:color="auto"/>
            </w:tcBorders>
            <w:shd w:val="clear" w:color="auto" w:fill="FFFFFF"/>
          </w:tcPr>
          <w:p w:rsidR="00B36B83" w:rsidRPr="00B36B83" w:rsidRDefault="00B36B83" w:rsidP="00B36B83">
            <w:pPr>
              <w:widowControl w:val="0"/>
              <w:spacing w:after="0" w:line="240" w:lineRule="auto"/>
              <w:rPr>
                <w:rFonts w:ascii="Tahoma" w:eastAsia="Tahoma" w:hAnsi="Tahoma" w:cs="Tahoma"/>
                <w:color w:val="00B050"/>
                <w:sz w:val="10"/>
                <w:szCs w:val="10"/>
                <w:lang w:eastAsia="ru-RU" w:bidi="ru-RU"/>
              </w:rPr>
            </w:pPr>
          </w:p>
        </w:tc>
        <w:tc>
          <w:tcPr>
            <w:tcW w:w="5813" w:type="dxa"/>
            <w:tcBorders>
              <w:top w:val="single" w:sz="4" w:space="0" w:color="auto"/>
              <w:left w:val="single" w:sz="4" w:space="0" w:color="auto"/>
            </w:tcBorders>
            <w:shd w:val="clear" w:color="auto" w:fill="FFFFFF"/>
            <w:vAlign w:val="center"/>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«Математика в жизни»</w:t>
            </w:r>
          </w:p>
        </w:tc>
        <w:tc>
          <w:tcPr>
            <w:tcW w:w="994" w:type="dxa"/>
            <w:tcBorders>
              <w:top w:val="single" w:sz="4" w:space="0" w:color="auto"/>
              <w:left w:val="single" w:sz="4" w:space="0" w:color="auto"/>
            </w:tcBorders>
            <w:shd w:val="clear" w:color="auto" w:fill="FFFFFF"/>
            <w:vAlign w:val="center"/>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c>
          <w:tcPr>
            <w:tcW w:w="1003" w:type="dxa"/>
            <w:tcBorders>
              <w:top w:val="single" w:sz="4" w:space="0" w:color="auto"/>
              <w:left w:val="single" w:sz="4" w:space="0" w:color="auto"/>
              <w:right w:val="single" w:sz="4" w:space="0" w:color="auto"/>
            </w:tcBorders>
            <w:shd w:val="clear" w:color="auto" w:fill="FFFFFF"/>
            <w:vAlign w:val="center"/>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r>
      <w:tr w:rsidR="00B36B83" w:rsidRPr="00B36B83" w:rsidTr="00B36B83">
        <w:trPr>
          <w:trHeight w:hRule="exact" w:val="302"/>
        </w:trPr>
        <w:tc>
          <w:tcPr>
            <w:tcW w:w="2837" w:type="dxa"/>
            <w:tcBorders>
              <w:top w:val="single" w:sz="4" w:space="0" w:color="auto"/>
              <w:left w:val="single" w:sz="4" w:space="0" w:color="auto"/>
            </w:tcBorders>
            <w:shd w:val="clear" w:color="auto" w:fill="FFFFFF"/>
          </w:tcPr>
          <w:p w:rsidR="00B36B83" w:rsidRPr="00B36B83" w:rsidRDefault="00B36B83" w:rsidP="00B36B83">
            <w:pPr>
              <w:widowControl w:val="0"/>
              <w:spacing w:after="0" w:line="240" w:lineRule="auto"/>
              <w:rPr>
                <w:rFonts w:ascii="Tahoma" w:eastAsia="Tahoma" w:hAnsi="Tahoma" w:cs="Tahoma"/>
                <w:color w:val="00B050"/>
                <w:sz w:val="10"/>
                <w:szCs w:val="10"/>
                <w:lang w:eastAsia="ru-RU" w:bidi="ru-RU"/>
              </w:rPr>
            </w:pPr>
          </w:p>
        </w:tc>
        <w:tc>
          <w:tcPr>
            <w:tcW w:w="5813" w:type="dxa"/>
            <w:tcBorders>
              <w:top w:val="single" w:sz="4" w:space="0" w:color="auto"/>
              <w:lef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b/>
                <w:bCs/>
                <w:color w:val="00B050"/>
                <w:sz w:val="24"/>
                <w:szCs w:val="24"/>
                <w:lang w:eastAsia="ru-RU" w:bidi="ru-RU"/>
              </w:rPr>
              <w:t>«Функциональная грамотность»</w:t>
            </w:r>
          </w:p>
        </w:tc>
        <w:tc>
          <w:tcPr>
            <w:tcW w:w="994" w:type="dxa"/>
            <w:tcBorders>
              <w:top w:val="single" w:sz="4" w:space="0" w:color="auto"/>
              <w:lef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c>
          <w:tcPr>
            <w:tcW w:w="1003" w:type="dxa"/>
            <w:tcBorders>
              <w:top w:val="single" w:sz="4" w:space="0" w:color="auto"/>
              <w:left w:val="single" w:sz="4" w:space="0" w:color="auto"/>
              <w:righ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r>
      <w:tr w:rsidR="00B36B83" w:rsidRPr="00B36B83" w:rsidTr="00B36B83">
        <w:trPr>
          <w:trHeight w:hRule="exact" w:val="298"/>
        </w:trPr>
        <w:tc>
          <w:tcPr>
            <w:tcW w:w="2837" w:type="dxa"/>
            <w:tcBorders>
              <w:top w:val="single" w:sz="4" w:space="0" w:color="auto"/>
              <w:lef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b/>
                <w:bCs/>
                <w:color w:val="00B050"/>
                <w:sz w:val="24"/>
                <w:szCs w:val="24"/>
                <w:lang w:eastAsia="ru-RU" w:bidi="ru-RU"/>
              </w:rPr>
              <w:t>Общекультурное</w:t>
            </w:r>
          </w:p>
        </w:tc>
        <w:tc>
          <w:tcPr>
            <w:tcW w:w="5813" w:type="dxa"/>
            <w:tcBorders>
              <w:top w:val="single" w:sz="4" w:space="0" w:color="auto"/>
              <w:lef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«Литературная гостиная»</w:t>
            </w:r>
          </w:p>
        </w:tc>
        <w:tc>
          <w:tcPr>
            <w:tcW w:w="994" w:type="dxa"/>
            <w:tcBorders>
              <w:top w:val="single" w:sz="4" w:space="0" w:color="auto"/>
              <w:lef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c>
          <w:tcPr>
            <w:tcW w:w="1003" w:type="dxa"/>
            <w:tcBorders>
              <w:top w:val="single" w:sz="4" w:space="0" w:color="auto"/>
              <w:left w:val="single" w:sz="4" w:space="0" w:color="auto"/>
              <w:righ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r>
      <w:tr w:rsidR="00B36B83" w:rsidRPr="00B36B83" w:rsidTr="00B36B83">
        <w:trPr>
          <w:trHeight w:hRule="exact" w:val="562"/>
        </w:trPr>
        <w:tc>
          <w:tcPr>
            <w:tcW w:w="2837" w:type="dxa"/>
            <w:tcBorders>
              <w:top w:val="single" w:sz="4" w:space="0" w:color="auto"/>
              <w:left w:val="single" w:sz="4" w:space="0" w:color="auto"/>
            </w:tcBorders>
            <w:shd w:val="clear" w:color="auto" w:fill="FFFFFF"/>
          </w:tcPr>
          <w:p w:rsidR="00B36B83" w:rsidRPr="00B36B83" w:rsidRDefault="00B36B83" w:rsidP="00B36B83">
            <w:pPr>
              <w:widowControl w:val="0"/>
              <w:spacing w:after="0" w:line="240" w:lineRule="auto"/>
              <w:rPr>
                <w:rFonts w:ascii="Tahoma" w:eastAsia="Tahoma" w:hAnsi="Tahoma" w:cs="Tahoma"/>
                <w:color w:val="00B050"/>
                <w:sz w:val="10"/>
                <w:szCs w:val="10"/>
                <w:lang w:eastAsia="ru-RU" w:bidi="ru-RU"/>
              </w:rPr>
            </w:pPr>
          </w:p>
        </w:tc>
        <w:tc>
          <w:tcPr>
            <w:tcW w:w="5813" w:type="dxa"/>
            <w:tcBorders>
              <w:top w:val="single" w:sz="4" w:space="0" w:color="auto"/>
              <w:lef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«За страницами учебника географии, экономики, культуры и политики»</w:t>
            </w:r>
          </w:p>
        </w:tc>
        <w:tc>
          <w:tcPr>
            <w:tcW w:w="994" w:type="dxa"/>
            <w:tcBorders>
              <w:top w:val="single" w:sz="4" w:space="0" w:color="auto"/>
              <w:left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c>
          <w:tcPr>
            <w:tcW w:w="1003" w:type="dxa"/>
            <w:tcBorders>
              <w:top w:val="single" w:sz="4" w:space="0" w:color="auto"/>
              <w:left w:val="single" w:sz="4" w:space="0" w:color="auto"/>
              <w:right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r>
      <w:tr w:rsidR="00B36B83" w:rsidRPr="00B36B83" w:rsidTr="00B36B83">
        <w:trPr>
          <w:trHeight w:hRule="exact" w:val="562"/>
        </w:trPr>
        <w:tc>
          <w:tcPr>
            <w:tcW w:w="2837" w:type="dxa"/>
            <w:tcBorders>
              <w:top w:val="single" w:sz="4" w:space="0" w:color="auto"/>
              <w:lef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b/>
                <w:bCs/>
                <w:color w:val="00B050"/>
                <w:sz w:val="24"/>
                <w:szCs w:val="24"/>
                <w:lang w:eastAsia="ru-RU" w:bidi="ru-RU"/>
              </w:rPr>
              <w:t>Спортивно оздоровительное</w:t>
            </w:r>
          </w:p>
        </w:tc>
        <w:tc>
          <w:tcPr>
            <w:tcW w:w="5813" w:type="dxa"/>
            <w:tcBorders>
              <w:top w:val="single" w:sz="4" w:space="0" w:color="auto"/>
              <w:left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«Здоровый образ жизни»</w:t>
            </w:r>
          </w:p>
        </w:tc>
        <w:tc>
          <w:tcPr>
            <w:tcW w:w="994" w:type="dxa"/>
            <w:tcBorders>
              <w:top w:val="single" w:sz="4" w:space="0" w:color="auto"/>
              <w:left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c>
          <w:tcPr>
            <w:tcW w:w="1003" w:type="dxa"/>
            <w:tcBorders>
              <w:top w:val="single" w:sz="4" w:space="0" w:color="auto"/>
              <w:left w:val="single" w:sz="4" w:space="0" w:color="auto"/>
              <w:right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r>
      <w:tr w:rsidR="00B36B83" w:rsidRPr="00B36B83" w:rsidTr="00B36B83">
        <w:trPr>
          <w:trHeight w:hRule="exact" w:val="283"/>
        </w:trPr>
        <w:tc>
          <w:tcPr>
            <w:tcW w:w="2837" w:type="dxa"/>
            <w:vMerge w:val="restart"/>
            <w:tcBorders>
              <w:top w:val="single" w:sz="4" w:space="0" w:color="auto"/>
              <w:left w:val="single" w:sz="4" w:space="0" w:color="auto"/>
            </w:tcBorders>
            <w:shd w:val="clear" w:color="auto" w:fill="FFFFFF"/>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b/>
                <w:bCs/>
                <w:color w:val="00B050"/>
                <w:sz w:val="24"/>
                <w:szCs w:val="24"/>
                <w:lang w:eastAsia="ru-RU" w:bidi="ru-RU"/>
              </w:rPr>
              <w:t>Социальное</w:t>
            </w:r>
          </w:p>
        </w:tc>
        <w:tc>
          <w:tcPr>
            <w:tcW w:w="5813" w:type="dxa"/>
            <w:tcBorders>
              <w:top w:val="single" w:sz="4" w:space="0" w:color="auto"/>
              <w:lef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b/>
                <w:bCs/>
                <w:color w:val="00B050"/>
                <w:sz w:val="24"/>
                <w:szCs w:val="24"/>
                <w:lang w:eastAsia="ru-RU" w:bidi="ru-RU"/>
              </w:rPr>
              <w:t>Профориентация</w:t>
            </w:r>
          </w:p>
        </w:tc>
        <w:tc>
          <w:tcPr>
            <w:tcW w:w="994" w:type="dxa"/>
            <w:tcBorders>
              <w:top w:val="single" w:sz="4" w:space="0" w:color="auto"/>
              <w:lef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c>
          <w:tcPr>
            <w:tcW w:w="1003" w:type="dxa"/>
            <w:tcBorders>
              <w:top w:val="single" w:sz="4" w:space="0" w:color="auto"/>
              <w:left w:val="single" w:sz="4" w:space="0" w:color="auto"/>
              <w:right w:val="single" w:sz="4" w:space="0" w:color="auto"/>
            </w:tcBorders>
            <w:shd w:val="clear" w:color="auto" w:fill="FFFFFF"/>
            <w:vAlign w:val="bottom"/>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r>
      <w:tr w:rsidR="00B36B83" w:rsidRPr="00B36B83" w:rsidTr="00B36B83">
        <w:trPr>
          <w:trHeight w:hRule="exact" w:val="288"/>
        </w:trPr>
        <w:tc>
          <w:tcPr>
            <w:tcW w:w="2837" w:type="dxa"/>
            <w:vMerge/>
            <w:tcBorders>
              <w:left w:val="single" w:sz="4" w:space="0" w:color="auto"/>
            </w:tcBorders>
            <w:shd w:val="clear" w:color="auto" w:fill="FFFFFF"/>
          </w:tcPr>
          <w:p w:rsidR="00B36B83" w:rsidRPr="00B36B83" w:rsidRDefault="00B36B83" w:rsidP="00B36B83">
            <w:pPr>
              <w:widowControl w:val="0"/>
              <w:spacing w:after="0" w:line="240" w:lineRule="auto"/>
              <w:rPr>
                <w:rFonts w:ascii="Tahoma" w:eastAsia="Tahoma" w:hAnsi="Tahoma" w:cs="Tahoma"/>
                <w:color w:val="00B050"/>
                <w:sz w:val="24"/>
                <w:szCs w:val="24"/>
                <w:lang w:eastAsia="ru-RU" w:bidi="ru-RU"/>
              </w:rPr>
            </w:pPr>
          </w:p>
        </w:tc>
        <w:tc>
          <w:tcPr>
            <w:tcW w:w="5813" w:type="dxa"/>
            <w:tcBorders>
              <w:top w:val="single" w:sz="4" w:space="0" w:color="auto"/>
              <w:left w:val="single" w:sz="4" w:space="0" w:color="auto"/>
            </w:tcBorders>
            <w:shd w:val="clear" w:color="auto" w:fill="FFFFFF"/>
            <w:vAlign w:val="center"/>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«Занимательная психология»</w:t>
            </w:r>
          </w:p>
        </w:tc>
        <w:tc>
          <w:tcPr>
            <w:tcW w:w="994" w:type="dxa"/>
            <w:tcBorders>
              <w:top w:val="single" w:sz="4" w:space="0" w:color="auto"/>
              <w:left w:val="single" w:sz="4" w:space="0" w:color="auto"/>
            </w:tcBorders>
            <w:shd w:val="clear" w:color="auto" w:fill="FFFFFF"/>
            <w:vAlign w:val="center"/>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c>
          <w:tcPr>
            <w:tcW w:w="1003" w:type="dxa"/>
            <w:tcBorders>
              <w:top w:val="single" w:sz="4" w:space="0" w:color="auto"/>
              <w:left w:val="single" w:sz="4" w:space="0" w:color="auto"/>
              <w:right w:val="single" w:sz="4" w:space="0" w:color="auto"/>
            </w:tcBorders>
            <w:shd w:val="clear" w:color="auto" w:fill="FFFFFF"/>
            <w:vAlign w:val="center"/>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w:t>
            </w:r>
          </w:p>
        </w:tc>
      </w:tr>
      <w:tr w:rsidR="00B36B83" w:rsidRPr="00B36B83" w:rsidTr="00B36B83">
        <w:trPr>
          <w:trHeight w:hRule="exact" w:val="298"/>
        </w:trPr>
        <w:tc>
          <w:tcPr>
            <w:tcW w:w="8650" w:type="dxa"/>
            <w:gridSpan w:val="2"/>
            <w:tcBorders>
              <w:top w:val="single" w:sz="4" w:space="0" w:color="auto"/>
              <w:left w:val="single" w:sz="4" w:space="0" w:color="auto"/>
              <w:bottom w:val="single" w:sz="4" w:space="0" w:color="auto"/>
            </w:tcBorders>
            <w:shd w:val="clear" w:color="auto" w:fill="FFFFFF"/>
            <w:vAlign w:val="center"/>
          </w:tcPr>
          <w:p w:rsidR="00B36B83" w:rsidRPr="00B36B83" w:rsidRDefault="00B36B83" w:rsidP="00B36B83">
            <w:pPr>
              <w:widowControl w:val="0"/>
              <w:spacing w:after="0" w:line="240" w:lineRule="auto"/>
              <w:jc w:val="right"/>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b/>
                <w:bCs/>
                <w:color w:val="00B050"/>
                <w:sz w:val="24"/>
                <w:szCs w:val="24"/>
                <w:lang w:eastAsia="ru-RU" w:bidi="ru-RU"/>
              </w:rPr>
              <w:t>Всего часов</w:t>
            </w:r>
          </w:p>
        </w:tc>
        <w:tc>
          <w:tcPr>
            <w:tcW w:w="994" w:type="dxa"/>
            <w:tcBorders>
              <w:top w:val="single" w:sz="4" w:space="0" w:color="auto"/>
              <w:left w:val="single" w:sz="4" w:space="0" w:color="auto"/>
              <w:bottom w:val="single" w:sz="4" w:space="0" w:color="auto"/>
            </w:tcBorders>
            <w:shd w:val="clear" w:color="auto" w:fill="FFFFFF"/>
            <w:vAlign w:val="center"/>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r w:rsidRPr="00B36B83">
              <w:rPr>
                <w:rFonts w:ascii="Times New Roman" w:eastAsia="Times New Roman" w:hAnsi="Times New Roman" w:cs="Times New Roman"/>
                <w:color w:val="00B050"/>
                <w:sz w:val="24"/>
                <w:szCs w:val="24"/>
                <w:lang w:eastAsia="ru-RU" w:bidi="ru-RU"/>
              </w:rPr>
              <w:t>10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36B83" w:rsidRPr="00B36B83" w:rsidRDefault="00B36B83" w:rsidP="00B36B83">
            <w:pPr>
              <w:widowControl w:val="0"/>
              <w:spacing w:after="0" w:line="240" w:lineRule="auto"/>
              <w:rPr>
                <w:rFonts w:ascii="Tahoma" w:eastAsia="Tahoma" w:hAnsi="Tahoma" w:cs="Tahoma"/>
                <w:color w:val="00B050"/>
                <w:sz w:val="10"/>
                <w:szCs w:val="10"/>
                <w:lang w:eastAsia="ru-RU" w:bidi="ru-RU"/>
              </w:rPr>
            </w:pPr>
          </w:p>
        </w:tc>
      </w:tr>
      <w:tr w:rsidR="00B36B83" w:rsidRPr="00B36B83" w:rsidTr="00B36B83">
        <w:trPr>
          <w:trHeight w:hRule="exact" w:val="298"/>
        </w:trPr>
        <w:tc>
          <w:tcPr>
            <w:tcW w:w="8650" w:type="dxa"/>
            <w:gridSpan w:val="2"/>
            <w:tcBorders>
              <w:top w:val="single" w:sz="4" w:space="0" w:color="auto"/>
              <w:left w:val="single" w:sz="4" w:space="0" w:color="auto"/>
              <w:bottom w:val="single" w:sz="4" w:space="0" w:color="auto"/>
            </w:tcBorders>
            <w:shd w:val="clear" w:color="auto" w:fill="FFFFFF"/>
            <w:vAlign w:val="center"/>
          </w:tcPr>
          <w:p w:rsidR="00B36B83" w:rsidRPr="00B36B83" w:rsidRDefault="00B36B83" w:rsidP="00B36B83">
            <w:pPr>
              <w:widowControl w:val="0"/>
              <w:spacing w:after="0" w:line="240" w:lineRule="auto"/>
              <w:jc w:val="right"/>
              <w:rPr>
                <w:rFonts w:ascii="Times New Roman" w:eastAsia="Times New Roman" w:hAnsi="Times New Roman" w:cs="Times New Roman"/>
                <w:b/>
                <w:bCs/>
                <w:color w:val="00B050"/>
                <w:sz w:val="24"/>
                <w:szCs w:val="24"/>
                <w:lang w:eastAsia="ru-RU" w:bidi="ru-RU"/>
              </w:rPr>
            </w:pPr>
          </w:p>
        </w:tc>
        <w:tc>
          <w:tcPr>
            <w:tcW w:w="994" w:type="dxa"/>
            <w:tcBorders>
              <w:top w:val="single" w:sz="4" w:space="0" w:color="auto"/>
              <w:left w:val="single" w:sz="4" w:space="0" w:color="auto"/>
              <w:bottom w:val="single" w:sz="4" w:space="0" w:color="auto"/>
            </w:tcBorders>
            <w:shd w:val="clear" w:color="auto" w:fill="FFFFFF"/>
            <w:vAlign w:val="center"/>
          </w:tcPr>
          <w:p w:rsidR="00B36B83" w:rsidRPr="00B36B83" w:rsidRDefault="00B36B83" w:rsidP="00B36B83">
            <w:pPr>
              <w:widowControl w:val="0"/>
              <w:spacing w:after="0" w:line="240" w:lineRule="auto"/>
              <w:rPr>
                <w:rFonts w:ascii="Times New Roman" w:eastAsia="Times New Roman" w:hAnsi="Times New Roman" w:cs="Times New Roman"/>
                <w:color w:val="00B050"/>
                <w:sz w:val="24"/>
                <w:szCs w:val="24"/>
                <w:lang w:eastAsia="ru-RU" w:bidi="ru-RU"/>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36B83" w:rsidRPr="00B36B83" w:rsidRDefault="00B36B83" w:rsidP="00B36B83">
            <w:pPr>
              <w:widowControl w:val="0"/>
              <w:spacing w:after="0" w:line="240" w:lineRule="auto"/>
              <w:rPr>
                <w:rFonts w:ascii="Tahoma" w:eastAsia="Tahoma" w:hAnsi="Tahoma" w:cs="Tahoma"/>
                <w:color w:val="00B050"/>
                <w:sz w:val="10"/>
                <w:szCs w:val="10"/>
                <w:lang w:eastAsia="ru-RU" w:bidi="ru-RU"/>
              </w:rPr>
            </w:pPr>
          </w:p>
        </w:tc>
      </w:tr>
    </w:tbl>
    <w:p w:rsidR="00B36B83" w:rsidRDefault="00B36B83" w:rsidP="004861FF">
      <w:pPr>
        <w:rPr>
          <w:rFonts w:ascii="Times New Roman" w:hAnsi="Times New Roman" w:cs="Times New Roman"/>
          <w:sz w:val="28"/>
          <w:szCs w:val="28"/>
        </w:rPr>
      </w:pPr>
    </w:p>
    <w:p w:rsidR="00B36B83" w:rsidRDefault="00B36B83" w:rsidP="004861FF">
      <w:pPr>
        <w:rPr>
          <w:rFonts w:ascii="Tahoma" w:eastAsia="Tahoma" w:hAnsi="Tahoma" w:cs="Tahoma"/>
          <w:color w:val="000000"/>
          <w:sz w:val="24"/>
          <w:szCs w:val="24"/>
          <w:lang w:eastAsia="ru-RU" w:bidi="ru-RU"/>
        </w:rPr>
      </w:pPr>
      <w:r w:rsidRPr="00B36B83">
        <w:rPr>
          <w:rFonts w:ascii="Tahoma" w:eastAsia="Tahoma" w:hAnsi="Tahoma" w:cs="Tahoma"/>
          <w:color w:val="000000"/>
          <w:sz w:val="24"/>
          <w:szCs w:val="24"/>
          <w:lang w:eastAsia="ru-RU" w:bidi="ru-RU"/>
        </w:rPr>
        <w:t>Тематические классные часы</w:t>
      </w:r>
    </w:p>
    <w:p w:rsidR="00B36B83" w:rsidRDefault="00B36B83" w:rsidP="004861FF">
      <w:pPr>
        <w:rPr>
          <w:rFonts w:ascii="Times New Roman" w:hAnsi="Times New Roman" w:cs="Times New Roman"/>
          <w:sz w:val="28"/>
          <w:szCs w:val="28"/>
        </w:rPr>
      </w:pPr>
      <w:r w:rsidRPr="00B36B83">
        <w:rPr>
          <w:rFonts w:ascii="Tahoma" w:eastAsia="Tahoma" w:hAnsi="Tahoma" w:cs="Tahoma"/>
          <w:noProof/>
          <w:color w:val="000000"/>
          <w:sz w:val="24"/>
          <w:szCs w:val="24"/>
          <w:lang w:eastAsia="ru-RU"/>
        </w:rPr>
        <w:lastRenderedPageBreak/>
        <w:drawing>
          <wp:inline distT="0" distB="0" distL="0" distR="0" wp14:anchorId="489F91CB" wp14:editId="2CA90325">
            <wp:extent cx="5940425" cy="3322133"/>
            <wp:effectExtent l="0" t="0" r="3175" b="0"/>
            <wp:docPr id="7"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stretch/>
                  </pic:blipFill>
                  <pic:spPr>
                    <a:xfrm>
                      <a:off x="0" y="0"/>
                      <a:ext cx="5940425" cy="3322133"/>
                    </a:xfrm>
                    <a:prstGeom prst="rect">
                      <a:avLst/>
                    </a:prstGeom>
                  </pic:spPr>
                </pic:pic>
              </a:graphicData>
            </a:graphic>
          </wp:inline>
        </w:drawing>
      </w:r>
    </w:p>
    <w:p w:rsidR="00B36B83" w:rsidRDefault="00B36B83" w:rsidP="004861FF">
      <w:pPr>
        <w:rPr>
          <w:rFonts w:ascii="Times New Roman" w:hAnsi="Times New Roman" w:cs="Times New Roman"/>
          <w:sz w:val="28"/>
          <w:szCs w:val="28"/>
        </w:rPr>
      </w:pPr>
    </w:p>
    <w:p w:rsidR="00B36B83" w:rsidRPr="00B36B83" w:rsidRDefault="00B36B83" w:rsidP="00B36B83">
      <w:pPr>
        <w:widowControl w:val="0"/>
        <w:spacing w:after="260" w:line="240" w:lineRule="auto"/>
        <w:jc w:val="center"/>
        <w:outlineLvl w:val="0"/>
        <w:rPr>
          <w:rFonts w:ascii="Times New Roman" w:eastAsia="Times New Roman" w:hAnsi="Times New Roman" w:cs="Times New Roman"/>
          <w:b/>
          <w:bCs/>
          <w:color w:val="000000"/>
          <w:sz w:val="24"/>
          <w:szCs w:val="24"/>
          <w:lang w:eastAsia="ru-RU" w:bidi="ru-RU"/>
        </w:rPr>
      </w:pPr>
      <w:r w:rsidRPr="00B36B83">
        <w:rPr>
          <w:rFonts w:ascii="Times New Roman" w:eastAsia="Times New Roman" w:hAnsi="Times New Roman" w:cs="Times New Roman"/>
          <w:b/>
          <w:bCs/>
          <w:color w:val="000000"/>
          <w:sz w:val="24"/>
          <w:szCs w:val="24"/>
          <w:lang w:eastAsia="ru-RU" w:bidi="ru-RU"/>
        </w:rPr>
        <w:t>Ожидаемые результаты внеурочной деятельности</w:t>
      </w:r>
      <w:r w:rsidRPr="00B36B83">
        <w:rPr>
          <w:rFonts w:ascii="Times New Roman" w:eastAsia="Times New Roman" w:hAnsi="Times New Roman" w:cs="Times New Roman"/>
          <w:b/>
          <w:bCs/>
          <w:color w:val="000000"/>
          <w:sz w:val="24"/>
          <w:szCs w:val="24"/>
          <w:lang w:eastAsia="ru-RU" w:bidi="ru-RU"/>
        </w:rPr>
        <w:br/>
        <w:t>ФГОС среднего общего образования.</w:t>
      </w:r>
    </w:p>
    <w:p w:rsidR="00B36B83" w:rsidRPr="00B36B83" w:rsidRDefault="00B36B83" w:rsidP="00B36B83">
      <w:pPr>
        <w:widowControl w:val="0"/>
        <w:spacing w:after="0" w:line="240" w:lineRule="auto"/>
        <w:ind w:firstLine="72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В ходе реализации планирования внеурочной деятельности учащиеся 10-11 классов получают практические навыки, необходимые для жизни, формируют собственное мнение, развивают свою коммуникативную культуру.</w:t>
      </w:r>
    </w:p>
    <w:p w:rsidR="00B36B83" w:rsidRPr="00B36B83" w:rsidRDefault="00B36B83" w:rsidP="00B36B83">
      <w:pPr>
        <w:widowControl w:val="0"/>
        <w:spacing w:after="0" w:line="240" w:lineRule="auto"/>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Обучающиеся 10-11 классов ориентированы на:</w:t>
      </w:r>
    </w:p>
    <w:p w:rsidR="00B36B83" w:rsidRPr="00B36B83" w:rsidRDefault="00B36B83" w:rsidP="00B36B83">
      <w:pPr>
        <w:widowControl w:val="0"/>
        <w:numPr>
          <w:ilvl w:val="0"/>
          <w:numId w:val="17"/>
        </w:numPr>
        <w:tabs>
          <w:tab w:val="left" w:pos="706"/>
        </w:tabs>
        <w:spacing w:after="0" w:line="264" w:lineRule="auto"/>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формирование положительного отношения к базовым общественным ценностям;</w:t>
      </w:r>
    </w:p>
    <w:p w:rsidR="00B36B83" w:rsidRPr="00B36B83" w:rsidRDefault="00B36B83" w:rsidP="00B36B83">
      <w:pPr>
        <w:widowControl w:val="0"/>
        <w:numPr>
          <w:ilvl w:val="0"/>
          <w:numId w:val="17"/>
        </w:numPr>
        <w:tabs>
          <w:tab w:val="left" w:pos="706"/>
        </w:tabs>
        <w:spacing w:after="0" w:line="264" w:lineRule="auto"/>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приобретение учащимися социального опыта;</w:t>
      </w:r>
    </w:p>
    <w:p w:rsidR="00B36B83" w:rsidRPr="00B36B83" w:rsidRDefault="00B36B83" w:rsidP="00B36B83">
      <w:pPr>
        <w:widowControl w:val="0"/>
        <w:numPr>
          <w:ilvl w:val="0"/>
          <w:numId w:val="17"/>
        </w:numPr>
        <w:tabs>
          <w:tab w:val="left" w:pos="706"/>
        </w:tabs>
        <w:spacing w:after="260" w:line="264" w:lineRule="auto"/>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приобретение школьниками опыта самостоятельного общественного действия.</w:t>
      </w:r>
    </w:p>
    <w:p w:rsidR="00B36B83" w:rsidRPr="00B36B83" w:rsidRDefault="00B36B83" w:rsidP="00B36B83">
      <w:pPr>
        <w:widowControl w:val="0"/>
        <w:spacing w:after="0" w:line="240" w:lineRule="auto"/>
        <w:ind w:firstLine="72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В определении содержания планирования внеурочной деятельности школа руководствуется педагогической целесообразностью и ориентируется на запросы и потребности учащихся и их родителей.</w:t>
      </w:r>
    </w:p>
    <w:p w:rsidR="00B36B83" w:rsidRPr="00B36B83" w:rsidRDefault="00B36B83" w:rsidP="00B36B83">
      <w:pPr>
        <w:widowControl w:val="0"/>
        <w:spacing w:after="0" w:line="240" w:lineRule="auto"/>
        <w:ind w:firstLine="72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В соответствии с образовательной программой, внеурочная деятельность должна иметь следующие результаты:</w:t>
      </w:r>
    </w:p>
    <w:p w:rsidR="00B36B83" w:rsidRPr="00B36B83" w:rsidRDefault="00B36B83" w:rsidP="00B36B83">
      <w:pPr>
        <w:widowControl w:val="0"/>
        <w:numPr>
          <w:ilvl w:val="0"/>
          <w:numId w:val="18"/>
        </w:numPr>
        <w:tabs>
          <w:tab w:val="left" w:pos="262"/>
        </w:tabs>
        <w:spacing w:after="0" w:line="240" w:lineRule="auto"/>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достижение обучающимися функциональной грамотности;</w:t>
      </w:r>
    </w:p>
    <w:p w:rsidR="00B36B83" w:rsidRPr="00B36B83" w:rsidRDefault="00B36B83" w:rsidP="00B36B83">
      <w:pPr>
        <w:widowControl w:val="0"/>
        <w:numPr>
          <w:ilvl w:val="0"/>
          <w:numId w:val="18"/>
        </w:numPr>
        <w:tabs>
          <w:tab w:val="left" w:pos="262"/>
        </w:tabs>
        <w:spacing w:after="0" w:line="240" w:lineRule="auto"/>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формирование познавательной мотивации, определяющей постановку образования;</w:t>
      </w:r>
    </w:p>
    <w:p w:rsidR="00B36B83" w:rsidRPr="00B36B83" w:rsidRDefault="00B36B83" w:rsidP="00B36B83">
      <w:pPr>
        <w:widowControl w:val="0"/>
        <w:numPr>
          <w:ilvl w:val="0"/>
          <w:numId w:val="18"/>
        </w:numPr>
        <w:tabs>
          <w:tab w:val="left" w:pos="262"/>
        </w:tabs>
        <w:spacing w:after="0" w:line="240" w:lineRule="auto"/>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успешное овладение учебного предмета учебного плана;</w:t>
      </w:r>
    </w:p>
    <w:p w:rsidR="00B36B83" w:rsidRPr="00B36B83" w:rsidRDefault="00B36B83" w:rsidP="00B36B83">
      <w:pPr>
        <w:widowControl w:val="0"/>
        <w:numPr>
          <w:ilvl w:val="0"/>
          <w:numId w:val="18"/>
        </w:numPr>
        <w:tabs>
          <w:tab w:val="left" w:pos="262"/>
        </w:tabs>
        <w:spacing w:after="0" w:line="240" w:lineRule="auto"/>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предварительное профессиональное самоопределение;</w:t>
      </w:r>
    </w:p>
    <w:p w:rsidR="00B36B83" w:rsidRPr="00B36B83" w:rsidRDefault="00B36B83" w:rsidP="00B36B83">
      <w:pPr>
        <w:widowControl w:val="0"/>
        <w:numPr>
          <w:ilvl w:val="0"/>
          <w:numId w:val="18"/>
        </w:numPr>
        <w:tabs>
          <w:tab w:val="left" w:pos="262"/>
        </w:tabs>
        <w:spacing w:after="0" w:line="240" w:lineRule="auto"/>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высокие коммуникативные навыки;</w:t>
      </w:r>
    </w:p>
    <w:p w:rsidR="00B36B83" w:rsidRPr="00B36B83" w:rsidRDefault="00B36B83" w:rsidP="00B36B83">
      <w:pPr>
        <w:widowControl w:val="0"/>
        <w:numPr>
          <w:ilvl w:val="0"/>
          <w:numId w:val="18"/>
        </w:numPr>
        <w:tabs>
          <w:tab w:val="left" w:pos="262"/>
        </w:tabs>
        <w:spacing w:after="0" w:line="240" w:lineRule="auto"/>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сохранность физического здоровья учащихся в условиях школы.</w:t>
      </w:r>
    </w:p>
    <w:p w:rsidR="00B36B83" w:rsidRPr="00B36B83" w:rsidRDefault="00B36B83" w:rsidP="00B36B83">
      <w:pPr>
        <w:widowControl w:val="0"/>
        <w:spacing w:after="0" w:line="240" w:lineRule="auto"/>
        <w:ind w:firstLine="720"/>
        <w:jc w:val="both"/>
        <w:rPr>
          <w:rFonts w:ascii="Times New Roman" w:eastAsia="Times New Roman" w:hAnsi="Times New Roman" w:cs="Times New Roman"/>
          <w:color w:val="000000"/>
          <w:sz w:val="24"/>
          <w:szCs w:val="24"/>
          <w:lang w:eastAsia="ru-RU" w:bidi="ru-RU"/>
        </w:rPr>
      </w:pPr>
      <w:r w:rsidRPr="00B36B83">
        <w:rPr>
          <w:rFonts w:ascii="Times New Roman" w:eastAsia="Times New Roman" w:hAnsi="Times New Roman" w:cs="Times New Roman"/>
          <w:color w:val="000000"/>
          <w:sz w:val="24"/>
          <w:szCs w:val="24"/>
          <w:lang w:eastAsia="ru-RU" w:bidi="ru-RU"/>
        </w:rPr>
        <w:t>Максимальный результат проектируется согласно описанию компетентностей образа выпускника среднего общего образования.</w:t>
      </w:r>
    </w:p>
    <w:p w:rsidR="00B36B83" w:rsidRDefault="00B36B83" w:rsidP="004861FF">
      <w:pPr>
        <w:rPr>
          <w:rFonts w:ascii="Times New Roman" w:hAnsi="Times New Roman" w:cs="Times New Roman"/>
          <w:sz w:val="28"/>
          <w:szCs w:val="28"/>
        </w:rPr>
      </w:pPr>
    </w:p>
    <w:p w:rsidR="00B36B83" w:rsidRPr="004861FF" w:rsidRDefault="00B36B83" w:rsidP="004861FF">
      <w:pPr>
        <w:rPr>
          <w:rFonts w:ascii="Times New Roman" w:hAnsi="Times New Roman" w:cs="Times New Roman"/>
          <w:sz w:val="28"/>
          <w:szCs w:val="28"/>
        </w:rPr>
      </w:pPr>
      <w:bookmarkStart w:id="63" w:name="_GoBack"/>
      <w:bookmarkEnd w:id="63"/>
    </w:p>
    <w:sectPr w:rsidR="00B36B83" w:rsidRPr="004861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таймс">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9095B"/>
    <w:multiLevelType w:val="multilevel"/>
    <w:tmpl w:val="0C7EA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73526"/>
    <w:multiLevelType w:val="multilevel"/>
    <w:tmpl w:val="578ADAD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7E4120"/>
    <w:multiLevelType w:val="multilevel"/>
    <w:tmpl w:val="6188FD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042C49"/>
    <w:multiLevelType w:val="multilevel"/>
    <w:tmpl w:val="43E28D0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33080D"/>
    <w:multiLevelType w:val="multilevel"/>
    <w:tmpl w:val="FAC4B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0E1C4E"/>
    <w:multiLevelType w:val="multilevel"/>
    <w:tmpl w:val="26087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023D44"/>
    <w:multiLevelType w:val="multilevel"/>
    <w:tmpl w:val="3D76429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9B648C"/>
    <w:multiLevelType w:val="multilevel"/>
    <w:tmpl w:val="14F68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C33CF7"/>
    <w:multiLevelType w:val="multilevel"/>
    <w:tmpl w:val="28E663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D23D99"/>
    <w:multiLevelType w:val="multilevel"/>
    <w:tmpl w:val="F446C578"/>
    <w:lvl w:ilvl="0">
      <w:start w:val="1"/>
      <w:numFmt w:val="decimal"/>
      <w:lvlText w:val="%1."/>
      <w:lvlJc w:val="left"/>
      <w:pPr>
        <w:ind w:left="720" w:hanging="360"/>
      </w:pPr>
      <w:rPr>
        <w:rFonts w:hint="default"/>
        <w:sz w:val="28"/>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E6423E"/>
    <w:multiLevelType w:val="multilevel"/>
    <w:tmpl w:val="17F09AA0"/>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A40BB3"/>
    <w:multiLevelType w:val="multilevel"/>
    <w:tmpl w:val="EAEAD9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111D71"/>
    <w:multiLevelType w:val="multilevel"/>
    <w:tmpl w:val="530432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1605A1"/>
    <w:multiLevelType w:val="multilevel"/>
    <w:tmpl w:val="32CC3E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5D3168"/>
    <w:multiLevelType w:val="multilevel"/>
    <w:tmpl w:val="307C5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5103F7"/>
    <w:multiLevelType w:val="multilevel"/>
    <w:tmpl w:val="93080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2A2F57"/>
    <w:multiLevelType w:val="multilevel"/>
    <w:tmpl w:val="C21A0D08"/>
    <w:lvl w:ilvl="0">
      <w:start w:val="6"/>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E543DD"/>
    <w:multiLevelType w:val="multilevel"/>
    <w:tmpl w:val="463496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12"/>
  </w:num>
  <w:num w:numId="4">
    <w:abstractNumId w:val="1"/>
  </w:num>
  <w:num w:numId="5">
    <w:abstractNumId w:val="13"/>
  </w:num>
  <w:num w:numId="6">
    <w:abstractNumId w:val="6"/>
  </w:num>
  <w:num w:numId="7">
    <w:abstractNumId w:val="0"/>
  </w:num>
  <w:num w:numId="8">
    <w:abstractNumId w:val="11"/>
  </w:num>
  <w:num w:numId="9">
    <w:abstractNumId w:val="2"/>
  </w:num>
  <w:num w:numId="10">
    <w:abstractNumId w:val="16"/>
  </w:num>
  <w:num w:numId="11">
    <w:abstractNumId w:val="17"/>
  </w:num>
  <w:num w:numId="12">
    <w:abstractNumId w:val="10"/>
  </w:num>
  <w:num w:numId="13">
    <w:abstractNumId w:val="7"/>
  </w:num>
  <w:num w:numId="14">
    <w:abstractNumId w:val="5"/>
  </w:num>
  <w:num w:numId="15">
    <w:abstractNumId w:val="14"/>
  </w:num>
  <w:num w:numId="16">
    <w:abstractNumId w:val="8"/>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1D"/>
    <w:rsid w:val="0009435D"/>
    <w:rsid w:val="00154C25"/>
    <w:rsid w:val="001C5897"/>
    <w:rsid w:val="00304610"/>
    <w:rsid w:val="00323BFC"/>
    <w:rsid w:val="003525FF"/>
    <w:rsid w:val="00361C7C"/>
    <w:rsid w:val="004861FF"/>
    <w:rsid w:val="005C185F"/>
    <w:rsid w:val="005C18CE"/>
    <w:rsid w:val="005E279A"/>
    <w:rsid w:val="00736D86"/>
    <w:rsid w:val="00A17913"/>
    <w:rsid w:val="00B36B83"/>
    <w:rsid w:val="00BF1E1D"/>
    <w:rsid w:val="00C22D46"/>
    <w:rsid w:val="00C513E7"/>
    <w:rsid w:val="00D37C7C"/>
    <w:rsid w:val="00D930E5"/>
    <w:rsid w:val="00DD76AF"/>
    <w:rsid w:val="00FA3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47D31-9DB3-427B-8A7C-CB76CD9B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3C8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3C8D"/>
    <w:rPr>
      <w:rFonts w:ascii="Segoe UI" w:hAnsi="Segoe UI" w:cs="Segoe UI"/>
      <w:sz w:val="18"/>
      <w:szCs w:val="18"/>
    </w:rPr>
  </w:style>
  <w:style w:type="paragraph" w:styleId="a5">
    <w:name w:val="List Paragraph"/>
    <w:basedOn w:val="a"/>
    <w:uiPriority w:val="34"/>
    <w:qFormat/>
    <w:rsid w:val="00D930E5"/>
    <w:pPr>
      <w:ind w:left="720"/>
      <w:contextualSpacing/>
    </w:pPr>
  </w:style>
  <w:style w:type="character" w:customStyle="1" w:styleId="a6">
    <w:name w:val="Другое_"/>
    <w:basedOn w:val="a0"/>
    <w:link w:val="a7"/>
    <w:rsid w:val="00B36B83"/>
    <w:rPr>
      <w:rFonts w:ascii="Times New Roman" w:eastAsia="Times New Roman" w:hAnsi="Times New Roman" w:cs="Times New Roman"/>
    </w:rPr>
  </w:style>
  <w:style w:type="paragraph" w:customStyle="1" w:styleId="a7">
    <w:name w:val="Другое"/>
    <w:basedOn w:val="a"/>
    <w:link w:val="a6"/>
    <w:rsid w:val="00B36B83"/>
    <w:pPr>
      <w:widowControl w:val="0"/>
      <w:spacing w:after="0" w:line="24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28</Pages>
  <Words>7275</Words>
  <Characters>41470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Director_1</cp:lastModifiedBy>
  <cp:revision>22</cp:revision>
  <cp:lastPrinted>2020-10-07T07:00:00Z</cp:lastPrinted>
  <dcterms:created xsi:type="dcterms:W3CDTF">2015-09-04T15:11:00Z</dcterms:created>
  <dcterms:modified xsi:type="dcterms:W3CDTF">2022-10-21T19:16:00Z</dcterms:modified>
</cp:coreProperties>
</file>