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BBA" w:rsidRDefault="00963BBA" w:rsidP="00963BBA">
      <w:pPr>
        <w:pStyle w:val="1"/>
        <w:shd w:val="clear" w:color="auto" w:fill="auto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 xml:space="preserve">                                        МБОУ «ЯЛХОЙ-МОХКОВСКАЯ СШ»</w:t>
      </w:r>
    </w:p>
    <w:p w:rsidR="00963BBA" w:rsidRDefault="00963BBA">
      <w:pPr>
        <w:pStyle w:val="1"/>
        <w:shd w:val="clear" w:color="auto" w:fill="auto"/>
        <w:ind w:left="3700"/>
        <w:rPr>
          <w:b/>
          <w:bCs/>
          <w:i w:val="0"/>
          <w:iCs w:val="0"/>
        </w:rPr>
      </w:pPr>
    </w:p>
    <w:p w:rsidR="0004059D" w:rsidRDefault="00963BBA">
      <w:pPr>
        <w:pStyle w:val="1"/>
        <w:shd w:val="clear" w:color="auto" w:fill="auto"/>
        <w:ind w:left="3700"/>
        <w:rPr>
          <w:sz w:val="22"/>
          <w:szCs w:val="22"/>
        </w:rPr>
      </w:pPr>
      <w:r>
        <w:rPr>
          <w:b/>
          <w:bCs/>
          <w:i w:val="0"/>
          <w:iCs w:val="0"/>
        </w:rPr>
        <w:t>ПРОТОКОЛ</w:t>
      </w:r>
      <w:r w:rsidR="00153122">
        <w:rPr>
          <w:b/>
          <w:bCs/>
          <w:i w:val="0"/>
          <w:iCs w:val="0"/>
        </w:rPr>
        <w:t xml:space="preserve"> </w:t>
      </w:r>
      <w:r w:rsidR="00153122">
        <w:rPr>
          <w:b/>
          <w:bCs/>
          <w:i w:val="0"/>
          <w:iCs w:val="0"/>
          <w:sz w:val="22"/>
          <w:szCs w:val="22"/>
        </w:rPr>
        <w:t>№</w:t>
      </w:r>
      <w:r>
        <w:rPr>
          <w:b/>
          <w:bCs/>
          <w:i w:val="0"/>
          <w:iCs w:val="0"/>
          <w:sz w:val="22"/>
          <w:szCs w:val="22"/>
        </w:rPr>
        <w:t xml:space="preserve"> </w:t>
      </w:r>
      <w:r w:rsidR="00153122">
        <w:rPr>
          <w:b/>
          <w:bCs/>
          <w:i w:val="0"/>
          <w:iCs w:val="0"/>
          <w:sz w:val="22"/>
          <w:szCs w:val="22"/>
        </w:rPr>
        <w:t>1</w:t>
      </w:r>
    </w:p>
    <w:p w:rsidR="0004059D" w:rsidRPr="00963BBA" w:rsidRDefault="00153122">
      <w:pPr>
        <w:pStyle w:val="1"/>
        <w:shd w:val="clear" w:color="auto" w:fill="auto"/>
        <w:ind w:left="1240"/>
        <w:rPr>
          <w:b/>
        </w:rPr>
      </w:pPr>
      <w:r w:rsidRPr="00963BBA">
        <w:rPr>
          <w:b/>
          <w:i w:val="0"/>
          <w:iCs w:val="0"/>
        </w:rPr>
        <w:t>заседания ШМО учителей естественно-математического цикла</w:t>
      </w:r>
    </w:p>
    <w:p w:rsidR="0004059D" w:rsidRPr="00963BBA" w:rsidRDefault="00963BBA">
      <w:pPr>
        <w:pStyle w:val="1"/>
        <w:shd w:val="clear" w:color="auto" w:fill="auto"/>
        <w:ind w:left="3340"/>
        <w:rPr>
          <w:b/>
        </w:rPr>
      </w:pPr>
      <w:r w:rsidRPr="00963BBA">
        <w:rPr>
          <w:b/>
          <w:i w:val="0"/>
          <w:iCs w:val="0"/>
        </w:rPr>
        <w:t>от 03.09.2022 г.</w:t>
      </w:r>
    </w:p>
    <w:p w:rsidR="0004059D" w:rsidRDefault="00153122">
      <w:pPr>
        <w:pStyle w:val="1"/>
        <w:shd w:val="clear" w:color="auto" w:fill="auto"/>
        <w:ind w:firstLine="340"/>
      </w:pPr>
      <w:r>
        <w:rPr>
          <w:i w:val="0"/>
          <w:iCs w:val="0"/>
        </w:rPr>
        <w:t xml:space="preserve">Тема: </w:t>
      </w:r>
      <w:r>
        <w:rPr>
          <w:b/>
          <w:bCs/>
          <w:i w:val="0"/>
          <w:iCs w:val="0"/>
        </w:rPr>
        <w:t>«Содержание и основные направления деятельности МО на 2022-2023 уч. г.»</w:t>
      </w:r>
    </w:p>
    <w:p w:rsidR="0004059D" w:rsidRDefault="00153122">
      <w:pPr>
        <w:pStyle w:val="1"/>
        <w:shd w:val="clear" w:color="auto" w:fill="auto"/>
        <w:spacing w:after="260"/>
        <w:ind w:firstLine="420"/>
      </w:pPr>
      <w:r>
        <w:rPr>
          <w:i w:val="0"/>
          <w:iCs w:val="0"/>
        </w:rPr>
        <w:t>На заседании присутствовали все учителя естественно- математического цикла.</w:t>
      </w:r>
    </w:p>
    <w:p w:rsidR="0004059D" w:rsidRDefault="00153122">
      <w:pPr>
        <w:pStyle w:val="1"/>
        <w:shd w:val="clear" w:color="auto" w:fill="auto"/>
        <w:spacing w:line="233" w:lineRule="auto"/>
        <w:ind w:left="3700"/>
      </w:pPr>
      <w:r>
        <w:rPr>
          <w:i w:val="0"/>
          <w:iCs w:val="0"/>
        </w:rPr>
        <w:t>Повестка дня:</w:t>
      </w:r>
    </w:p>
    <w:p w:rsidR="0004059D" w:rsidRDefault="00153122">
      <w:pPr>
        <w:pStyle w:val="1"/>
        <w:numPr>
          <w:ilvl w:val="0"/>
          <w:numId w:val="1"/>
        </w:numPr>
        <w:shd w:val="clear" w:color="auto" w:fill="auto"/>
        <w:tabs>
          <w:tab w:val="left" w:pos="434"/>
        </w:tabs>
        <w:spacing w:line="233" w:lineRule="auto"/>
      </w:pPr>
      <w:r>
        <w:rPr>
          <w:i w:val="0"/>
          <w:iCs w:val="0"/>
        </w:rPr>
        <w:t>Анализ результатов итоговой аттестации в 9-х, 11-х классах за 2021/2022 уч. год.</w:t>
      </w:r>
    </w:p>
    <w:p w:rsidR="0004059D" w:rsidRDefault="00153122">
      <w:pPr>
        <w:pStyle w:val="1"/>
        <w:numPr>
          <w:ilvl w:val="0"/>
          <w:numId w:val="1"/>
        </w:numPr>
        <w:shd w:val="clear" w:color="auto" w:fill="auto"/>
        <w:tabs>
          <w:tab w:val="left" w:pos="434"/>
        </w:tabs>
        <w:spacing w:line="233" w:lineRule="auto"/>
      </w:pPr>
      <w:r>
        <w:rPr>
          <w:i w:val="0"/>
          <w:iCs w:val="0"/>
        </w:rPr>
        <w:t>Анализ работы учителей естественно-математического цикла за 2021/2022 уч. год.</w:t>
      </w:r>
    </w:p>
    <w:p w:rsidR="0004059D" w:rsidRDefault="00153122">
      <w:pPr>
        <w:pStyle w:val="1"/>
        <w:numPr>
          <w:ilvl w:val="0"/>
          <w:numId w:val="1"/>
        </w:numPr>
        <w:shd w:val="clear" w:color="auto" w:fill="auto"/>
        <w:tabs>
          <w:tab w:val="left" w:pos="434"/>
        </w:tabs>
        <w:spacing w:line="233" w:lineRule="auto"/>
      </w:pPr>
      <w:r>
        <w:rPr>
          <w:i w:val="0"/>
          <w:iCs w:val="0"/>
        </w:rPr>
        <w:t>Утверждение плана работы МО на 2022/2023 уч. год.</w:t>
      </w:r>
    </w:p>
    <w:p w:rsidR="0004059D" w:rsidRDefault="00153122">
      <w:pPr>
        <w:pStyle w:val="1"/>
        <w:numPr>
          <w:ilvl w:val="0"/>
          <w:numId w:val="1"/>
        </w:numPr>
        <w:shd w:val="clear" w:color="auto" w:fill="auto"/>
        <w:tabs>
          <w:tab w:val="left" w:pos="434"/>
        </w:tabs>
        <w:spacing w:after="260" w:line="233" w:lineRule="auto"/>
      </w:pPr>
      <w:r>
        <w:rPr>
          <w:i w:val="0"/>
          <w:iCs w:val="0"/>
        </w:rPr>
        <w:t>Рассмотрение и утверждение рабочих учебных программ и программно-методического обеспечения в соответствии с учебным планом, ФГОС ООО на 2022-2023 уч. год.</w:t>
      </w:r>
    </w:p>
    <w:p w:rsidR="0004059D" w:rsidRDefault="00153122">
      <w:pPr>
        <w:pStyle w:val="1"/>
        <w:shd w:val="clear" w:color="auto" w:fill="auto"/>
        <w:ind w:firstLine="500"/>
      </w:pPr>
      <w:r>
        <w:rPr>
          <w:b/>
          <w:bCs/>
          <w:i w:val="0"/>
          <w:iCs w:val="0"/>
        </w:rPr>
        <w:t xml:space="preserve">По первому вопросу </w:t>
      </w:r>
      <w:r>
        <w:rPr>
          <w:i w:val="0"/>
          <w:iCs w:val="0"/>
        </w:rPr>
        <w:t xml:space="preserve">заслушали зам. директора по УВР </w:t>
      </w:r>
      <w:r w:rsidR="00963BBA">
        <w:rPr>
          <w:i w:val="0"/>
          <w:iCs w:val="0"/>
        </w:rPr>
        <w:t>Арсалиева А.Р. Он проанализировал</w:t>
      </w:r>
      <w:r>
        <w:rPr>
          <w:i w:val="0"/>
          <w:iCs w:val="0"/>
        </w:rPr>
        <w:t xml:space="preserve"> результаты итоговой аттестации в 9-х, 11-х классах за 2021/2022 уч. год.</w:t>
      </w:r>
    </w:p>
    <w:p w:rsidR="0004059D" w:rsidRDefault="00153122">
      <w:pPr>
        <w:pStyle w:val="1"/>
        <w:shd w:val="clear" w:color="auto" w:fill="auto"/>
        <w:ind w:firstLine="500"/>
      </w:pPr>
      <w:r>
        <w:rPr>
          <w:b/>
          <w:bCs/>
          <w:i w:val="0"/>
          <w:iCs w:val="0"/>
        </w:rPr>
        <w:t xml:space="preserve">По второму вопросу </w:t>
      </w:r>
      <w:r w:rsidR="00963BBA">
        <w:rPr>
          <w:i w:val="0"/>
          <w:iCs w:val="0"/>
        </w:rPr>
        <w:t>слушали Витигов Р.Л</w:t>
      </w:r>
      <w:r>
        <w:rPr>
          <w:i w:val="0"/>
          <w:iCs w:val="0"/>
        </w:rPr>
        <w:t>. Он предоставил анализ работы МО за 2021-2022 учебный год, отметил, что все учителя работают над созданием системы обучения, обеспечивающей потребность каждого ученика в соответствии с его склонностями, интересами и возможностями.</w:t>
      </w:r>
    </w:p>
    <w:p w:rsidR="0004059D" w:rsidRDefault="00153122">
      <w:pPr>
        <w:pStyle w:val="1"/>
        <w:shd w:val="clear" w:color="auto" w:fill="auto"/>
        <w:ind w:firstLine="380"/>
      </w:pPr>
      <w:r>
        <w:rPr>
          <w:b/>
          <w:bCs/>
          <w:i w:val="0"/>
          <w:iCs w:val="0"/>
        </w:rPr>
        <w:t xml:space="preserve">По третьему вопросу </w:t>
      </w:r>
      <w:r>
        <w:rPr>
          <w:i w:val="0"/>
          <w:iCs w:val="0"/>
        </w:rPr>
        <w:t>высту</w:t>
      </w:r>
      <w:r w:rsidR="00963BBA">
        <w:rPr>
          <w:i w:val="0"/>
          <w:iCs w:val="0"/>
        </w:rPr>
        <w:t>пил руководитель МО Витигов Р.Л</w:t>
      </w:r>
      <w:r>
        <w:rPr>
          <w:i w:val="0"/>
          <w:iCs w:val="0"/>
        </w:rPr>
        <w:t>. он предоставил проект плана работы МО на 2022/2023 уч. год. Тема методической работы МО: «Совершенствование уровня педагогического мастерства, информационной культуры, компетентности учителей как средство обеспечения нового качества образования в условиях ФГОС ООО». Цель работы МО: «Создание условий непрерывного совершенствования профессионального уровня и педагогического мастерства учителя для повышения эффективности и качества образовательного процесса через применение современных подходов к организации образовательной деятельности»</w:t>
      </w:r>
    </w:p>
    <w:p w:rsidR="0004059D" w:rsidRDefault="00153122">
      <w:pPr>
        <w:pStyle w:val="1"/>
        <w:shd w:val="clear" w:color="auto" w:fill="auto"/>
      </w:pPr>
      <w:r>
        <w:rPr>
          <w:i w:val="0"/>
          <w:iCs w:val="0"/>
        </w:rPr>
        <w:t>План работы был утвержден. Обсуждались намеченные мероприятия.</w:t>
      </w:r>
    </w:p>
    <w:p w:rsidR="0004059D" w:rsidRDefault="00153122">
      <w:pPr>
        <w:pStyle w:val="1"/>
        <w:shd w:val="clear" w:color="auto" w:fill="auto"/>
        <w:spacing w:after="260"/>
        <w:ind w:firstLine="420"/>
      </w:pPr>
      <w:r>
        <w:rPr>
          <w:b/>
          <w:bCs/>
          <w:i w:val="0"/>
          <w:iCs w:val="0"/>
        </w:rPr>
        <w:t xml:space="preserve">По четвертому вопросу </w:t>
      </w:r>
      <w:r>
        <w:rPr>
          <w:i w:val="0"/>
          <w:iCs w:val="0"/>
        </w:rPr>
        <w:t>выступили учителя - предметники, которые предоставили для обсуждения свои календарно-тематические планы и рабочие программы по предмету. После обсуждения они были утверждены.</w:t>
      </w:r>
    </w:p>
    <w:p w:rsidR="0004059D" w:rsidRDefault="00153122">
      <w:pPr>
        <w:pStyle w:val="1"/>
        <w:shd w:val="clear" w:color="auto" w:fill="auto"/>
        <w:ind w:left="3860"/>
      </w:pPr>
      <w:r>
        <w:rPr>
          <w:b/>
          <w:bCs/>
          <w:i w:val="0"/>
          <w:iCs w:val="0"/>
        </w:rPr>
        <w:t>Решение:</w:t>
      </w:r>
    </w:p>
    <w:p w:rsidR="0004059D" w:rsidRDefault="00153122">
      <w:pPr>
        <w:pStyle w:val="1"/>
        <w:numPr>
          <w:ilvl w:val="0"/>
          <w:numId w:val="2"/>
        </w:numPr>
        <w:shd w:val="clear" w:color="auto" w:fill="auto"/>
        <w:tabs>
          <w:tab w:val="left" w:pos="434"/>
        </w:tabs>
      </w:pPr>
      <w:r>
        <w:rPr>
          <w:i w:val="0"/>
          <w:iCs w:val="0"/>
        </w:rPr>
        <w:t>Систематически на уроках уделять время для подготовки к ГИА, ЕГЭ. При подготовке учащихся к ГИА учесть все ошибки и недоработки в пробных тестированиях, проведенных на консультациях, использовать Интернет -ресурсы для получения нужной информации по всем предметам естественно-математического цикла. Проводить мониторинг знаний учащихся. Усилить работу учителей со слабоуспевающими учениками.</w:t>
      </w:r>
    </w:p>
    <w:p w:rsidR="0004059D" w:rsidRDefault="00153122">
      <w:pPr>
        <w:pStyle w:val="1"/>
        <w:numPr>
          <w:ilvl w:val="0"/>
          <w:numId w:val="2"/>
        </w:numPr>
        <w:shd w:val="clear" w:color="auto" w:fill="auto"/>
        <w:tabs>
          <w:tab w:val="left" w:pos="434"/>
        </w:tabs>
      </w:pPr>
      <w:r>
        <w:rPr>
          <w:i w:val="0"/>
          <w:iCs w:val="0"/>
        </w:rPr>
        <w:t>Считать работу МО естественно- математического цикла удовлетворительной. Утвердить план работы МО на новый учебный год. Проводить работу МО по разработанному плану.</w:t>
      </w:r>
    </w:p>
    <w:p w:rsidR="0004059D" w:rsidRDefault="00153122">
      <w:pPr>
        <w:pStyle w:val="1"/>
        <w:shd w:val="clear" w:color="auto" w:fill="auto"/>
        <w:spacing w:after="1600"/>
        <w:rPr>
          <w:i w:val="0"/>
          <w:iCs w:val="0"/>
        </w:rPr>
      </w:pPr>
      <w:r>
        <w:rPr>
          <w:i w:val="0"/>
          <w:iCs w:val="0"/>
        </w:rPr>
        <w:t>4 Рабочие программы утвердить.</w:t>
      </w:r>
    </w:p>
    <w:p w:rsidR="00963BBA" w:rsidRDefault="00963BBA">
      <w:pPr>
        <w:pStyle w:val="1"/>
        <w:shd w:val="clear" w:color="auto" w:fill="auto"/>
        <w:spacing w:after="1600"/>
      </w:pPr>
      <w:r>
        <w:rPr>
          <w:i w:val="0"/>
          <w:iCs w:val="0"/>
        </w:rPr>
        <w:t xml:space="preserve">                                      Руководитель МО:                                /Р.Л.Витигов/</w:t>
      </w:r>
    </w:p>
    <w:p w:rsidR="0004059D" w:rsidRDefault="00963BBA">
      <w:pPr>
        <w:pStyle w:val="1"/>
        <w:shd w:val="clear" w:color="auto" w:fill="auto"/>
        <w:spacing w:after="260"/>
        <w:ind w:left="2020"/>
        <w:sectPr w:rsidR="0004059D">
          <w:pgSz w:w="11900" w:h="16840"/>
          <w:pgMar w:top="848" w:right="846" w:bottom="848" w:left="926" w:header="420" w:footer="420" w:gutter="0"/>
          <w:pgNumType w:start="1"/>
          <w:cols w:space="720"/>
          <w:noEndnote/>
          <w:docGrid w:linePitch="360"/>
        </w:sectPr>
      </w:pPr>
      <w:r>
        <w:rPr>
          <w:i w:val="0"/>
          <w:iCs w:val="0"/>
        </w:rPr>
        <w:lastRenderedPageBreak/>
        <w:t xml:space="preserve"> </w:t>
      </w:r>
    </w:p>
    <w:p w:rsidR="0004059D" w:rsidRDefault="0004059D">
      <w:pPr>
        <w:spacing w:line="240" w:lineRule="exact"/>
        <w:rPr>
          <w:sz w:val="19"/>
          <w:szCs w:val="19"/>
        </w:rPr>
      </w:pPr>
    </w:p>
    <w:p w:rsidR="0004059D" w:rsidRDefault="0004059D">
      <w:pPr>
        <w:spacing w:line="240" w:lineRule="exact"/>
        <w:rPr>
          <w:sz w:val="19"/>
          <w:szCs w:val="19"/>
        </w:rPr>
      </w:pPr>
    </w:p>
    <w:p w:rsidR="0004059D" w:rsidRDefault="0004059D">
      <w:pPr>
        <w:spacing w:line="240" w:lineRule="exact"/>
        <w:rPr>
          <w:sz w:val="19"/>
          <w:szCs w:val="19"/>
        </w:rPr>
      </w:pPr>
    </w:p>
    <w:p w:rsidR="0004059D" w:rsidRDefault="0004059D">
      <w:pPr>
        <w:spacing w:line="240" w:lineRule="exact"/>
        <w:rPr>
          <w:sz w:val="19"/>
          <w:szCs w:val="19"/>
        </w:rPr>
      </w:pPr>
    </w:p>
    <w:p w:rsidR="0004059D" w:rsidRDefault="0004059D">
      <w:pPr>
        <w:spacing w:before="69" w:after="69" w:line="240" w:lineRule="exact"/>
        <w:rPr>
          <w:sz w:val="19"/>
          <w:szCs w:val="19"/>
        </w:rPr>
      </w:pPr>
    </w:p>
    <w:p w:rsidR="0004059D" w:rsidRDefault="0004059D">
      <w:pPr>
        <w:spacing w:line="1" w:lineRule="exact"/>
        <w:sectPr w:rsidR="0004059D">
          <w:pgSz w:w="16840" w:h="11900" w:orient="landscape"/>
          <w:pgMar w:top="631" w:right="1057" w:bottom="4925" w:left="1057" w:header="0" w:footer="3" w:gutter="0"/>
          <w:cols w:space="720"/>
          <w:noEndnote/>
          <w:docGrid w:linePitch="360"/>
        </w:sectPr>
      </w:pPr>
    </w:p>
    <w:p w:rsidR="0004059D" w:rsidRDefault="00153122">
      <w:pPr>
        <w:pStyle w:val="30"/>
        <w:shd w:val="clear" w:color="auto" w:fill="auto"/>
      </w:pPr>
      <w:r>
        <w:t>ПЛАН РАБОТЫ</w:t>
      </w:r>
      <w:r>
        <w:br/>
        <w:t>школьного методического объединения</w:t>
      </w:r>
    </w:p>
    <w:p w:rsidR="0004059D" w:rsidRDefault="00153122">
      <w:pPr>
        <w:pStyle w:val="30"/>
        <w:shd w:val="clear" w:color="auto" w:fill="auto"/>
      </w:pPr>
      <w:r>
        <w:t>учителей естественно-математического цикла на 2022-2023</w:t>
      </w:r>
      <w:r>
        <w:br/>
        <w:t>учебный год по ФГОС ООО.</w:t>
      </w:r>
    </w:p>
    <w:p w:rsidR="0004059D" w:rsidRDefault="0004059D">
      <w:pPr>
        <w:spacing w:after="5437" w:line="1" w:lineRule="exact"/>
      </w:pPr>
    </w:p>
    <w:p w:rsidR="0004059D" w:rsidRPr="00963BBA" w:rsidRDefault="00153122">
      <w:pPr>
        <w:pStyle w:val="1"/>
        <w:shd w:val="clear" w:color="auto" w:fill="auto"/>
        <w:spacing w:after="220"/>
      </w:pPr>
      <w:r w:rsidRPr="00963BBA">
        <w:lastRenderedPageBreak/>
        <w:t>Методическая тема объединения: «Совершенствование уровня педагогического мастерства, информационной культуры, компетентности учителей как средство обеспечения нового качества образования в условиях ФГОС ООО»</w:t>
      </w:r>
    </w:p>
    <w:p w:rsidR="0004059D" w:rsidRPr="00963BBA" w:rsidRDefault="00153122">
      <w:pPr>
        <w:pStyle w:val="1"/>
        <w:shd w:val="clear" w:color="auto" w:fill="auto"/>
        <w:spacing w:after="220"/>
      </w:pPr>
      <w:r w:rsidRPr="00963BBA">
        <w:t>Цель работы методического объединения по данной теме: «Создание условий непрерывного совершенствования профессионального уровня и педагогического мастерства учителя для повышения эффективности и качества образовательного процесса через применение современных подходов к организации образовательной деятельности»</w:t>
      </w:r>
    </w:p>
    <w:p w:rsidR="0004059D" w:rsidRPr="00963BBA" w:rsidRDefault="00153122">
      <w:pPr>
        <w:pStyle w:val="1"/>
        <w:shd w:val="clear" w:color="auto" w:fill="auto"/>
      </w:pPr>
      <w:r w:rsidRPr="00963BBA">
        <w:t>Реализация данной цели осуществлялась через решение следующих задач:</w:t>
      </w:r>
    </w:p>
    <w:p w:rsidR="0004059D" w:rsidRPr="00963BBA" w:rsidRDefault="00153122">
      <w:pPr>
        <w:pStyle w:val="1"/>
        <w:numPr>
          <w:ilvl w:val="0"/>
          <w:numId w:val="3"/>
        </w:numPr>
        <w:shd w:val="clear" w:color="auto" w:fill="auto"/>
        <w:tabs>
          <w:tab w:val="left" w:pos="344"/>
        </w:tabs>
      </w:pPr>
      <w:r w:rsidRPr="00963BBA">
        <w:t>Продолжение изучения новых педагогических технологий и приемов, возможности использования их или отдельных элементов в преподавании.</w:t>
      </w:r>
    </w:p>
    <w:p w:rsidR="0004059D" w:rsidRPr="00963BBA" w:rsidRDefault="00153122">
      <w:pPr>
        <w:pStyle w:val="1"/>
        <w:numPr>
          <w:ilvl w:val="0"/>
          <w:numId w:val="3"/>
        </w:numPr>
        <w:shd w:val="clear" w:color="auto" w:fill="auto"/>
        <w:tabs>
          <w:tab w:val="left" w:pos="349"/>
        </w:tabs>
      </w:pPr>
      <w:r w:rsidRPr="00963BBA">
        <w:t>Совершенствование системы работы со слабоуспевающими детьми.</w:t>
      </w:r>
    </w:p>
    <w:p w:rsidR="0004059D" w:rsidRPr="00963BBA" w:rsidRDefault="00153122">
      <w:pPr>
        <w:pStyle w:val="1"/>
        <w:numPr>
          <w:ilvl w:val="0"/>
          <w:numId w:val="3"/>
        </w:numPr>
        <w:shd w:val="clear" w:color="auto" w:fill="auto"/>
        <w:tabs>
          <w:tab w:val="left" w:pos="349"/>
        </w:tabs>
      </w:pPr>
      <w:r w:rsidRPr="00963BBA">
        <w:t>Совершенствование педагогического мастерства и повышение квалификации учителей школьного методического объединения.</w:t>
      </w:r>
    </w:p>
    <w:p w:rsidR="0004059D" w:rsidRPr="00963BBA" w:rsidRDefault="00153122">
      <w:pPr>
        <w:pStyle w:val="1"/>
        <w:numPr>
          <w:ilvl w:val="0"/>
          <w:numId w:val="3"/>
        </w:numPr>
        <w:shd w:val="clear" w:color="auto" w:fill="auto"/>
        <w:tabs>
          <w:tab w:val="left" w:pos="349"/>
        </w:tabs>
      </w:pPr>
      <w:r w:rsidRPr="00963BBA">
        <w:t>Обобщение и внедрение передового опыта использования ИКТ в образовательном процессе.</w:t>
      </w:r>
    </w:p>
    <w:p w:rsidR="0004059D" w:rsidRPr="00963BBA" w:rsidRDefault="00153122">
      <w:pPr>
        <w:pStyle w:val="1"/>
        <w:numPr>
          <w:ilvl w:val="0"/>
          <w:numId w:val="3"/>
        </w:numPr>
        <w:shd w:val="clear" w:color="auto" w:fill="auto"/>
        <w:tabs>
          <w:tab w:val="left" w:pos="349"/>
        </w:tabs>
      </w:pPr>
      <w:r w:rsidRPr="00963BBA">
        <w:t>Развивать методические компетенции учителя и умение применять их в процессе обучения</w:t>
      </w:r>
    </w:p>
    <w:p w:rsidR="0004059D" w:rsidRPr="00963BBA" w:rsidRDefault="00153122">
      <w:pPr>
        <w:pStyle w:val="1"/>
        <w:numPr>
          <w:ilvl w:val="0"/>
          <w:numId w:val="3"/>
        </w:numPr>
        <w:shd w:val="clear" w:color="auto" w:fill="auto"/>
        <w:tabs>
          <w:tab w:val="left" w:pos="387"/>
        </w:tabs>
      </w:pPr>
      <w:r w:rsidRPr="00963BBA">
        <w:t>Продолжитъ начатую работу с одарёнными детьми, всесторонне использовать научно-исследовательскую, проектную, творческую работу в разных возрастных группах школьников, с принятием участия в олимпиадах и конкурсах различных уровней</w:t>
      </w:r>
    </w:p>
    <w:p w:rsidR="0004059D" w:rsidRPr="00963BBA" w:rsidRDefault="00153122">
      <w:pPr>
        <w:pStyle w:val="1"/>
        <w:numPr>
          <w:ilvl w:val="0"/>
          <w:numId w:val="3"/>
        </w:numPr>
        <w:shd w:val="clear" w:color="auto" w:fill="auto"/>
        <w:tabs>
          <w:tab w:val="left" w:pos="349"/>
        </w:tabs>
      </w:pPr>
      <w:r w:rsidRPr="00963BBA">
        <w:t>Использовать на уроках естественно-математического цикла инновационные технологии.</w:t>
      </w:r>
    </w:p>
    <w:p w:rsidR="0004059D" w:rsidRPr="00963BBA" w:rsidRDefault="00153122">
      <w:pPr>
        <w:pStyle w:val="1"/>
        <w:numPr>
          <w:ilvl w:val="0"/>
          <w:numId w:val="3"/>
        </w:numPr>
        <w:shd w:val="clear" w:color="auto" w:fill="auto"/>
        <w:tabs>
          <w:tab w:val="left" w:pos="349"/>
        </w:tabs>
      </w:pPr>
      <w:r w:rsidRPr="00963BBA">
        <w:t>Изучение передового опыта учителей школы и района.</w:t>
      </w:r>
    </w:p>
    <w:p w:rsidR="0004059D" w:rsidRPr="00963BBA" w:rsidRDefault="00153122">
      <w:pPr>
        <w:pStyle w:val="1"/>
        <w:numPr>
          <w:ilvl w:val="0"/>
          <w:numId w:val="3"/>
        </w:numPr>
        <w:shd w:val="clear" w:color="auto" w:fill="auto"/>
        <w:tabs>
          <w:tab w:val="left" w:pos="358"/>
        </w:tabs>
      </w:pPr>
      <w:r w:rsidRPr="00963BBA">
        <w:t>Повышение профессионального мастерства педагогов через самообразование, участие в творческих мастерских, использование современных информационных технологий.</w:t>
      </w:r>
    </w:p>
    <w:p w:rsidR="0004059D" w:rsidRPr="00963BBA" w:rsidRDefault="00153122">
      <w:pPr>
        <w:pStyle w:val="20"/>
        <w:shd w:val="clear" w:color="auto" w:fill="auto"/>
        <w:rPr>
          <w:rFonts w:ascii="Times New Roman" w:hAnsi="Times New Roman" w:cs="Times New Roman"/>
          <w:sz w:val="24"/>
          <w:szCs w:val="24"/>
        </w:rPr>
        <w:sectPr w:rsidR="0004059D" w:rsidRPr="00963BBA">
          <w:type w:val="continuous"/>
          <w:pgSz w:w="16840" w:h="11900" w:orient="landscape"/>
          <w:pgMar w:top="631" w:right="1057" w:bottom="4925" w:left="1057" w:header="203" w:footer="4497" w:gutter="0"/>
          <w:cols w:space="720"/>
          <w:noEndnote/>
          <w:docGrid w:linePitch="360"/>
        </w:sectPr>
      </w:pPr>
      <w:r w:rsidRPr="00963BBA">
        <w:rPr>
          <w:rFonts w:ascii="Times New Roman" w:hAnsi="Times New Roman" w:cs="Times New Roman"/>
          <w:sz w:val="24"/>
          <w:szCs w:val="24"/>
        </w:rPr>
        <w:t>Ю.Совершенствование материально-технической базы преподавания предметов в соответствии с требованиями к оснащению образовательного процесса ФГОС НОО и ФГОС ООО.</w:t>
      </w:r>
      <w:bookmarkStart w:id="0" w:name="_GoBack"/>
      <w:bookmarkEnd w:id="0"/>
    </w:p>
    <w:p w:rsidR="0004059D" w:rsidRDefault="00153122">
      <w:pPr>
        <w:pStyle w:val="1"/>
        <w:shd w:val="clear" w:color="auto" w:fill="auto"/>
      </w:pPr>
      <w:r>
        <w:lastRenderedPageBreak/>
        <w:t>Ожидаемые результаты работы:</w:t>
      </w:r>
    </w:p>
    <w:p w:rsidR="0004059D" w:rsidRDefault="00153122">
      <w:pPr>
        <w:pStyle w:val="1"/>
        <w:shd w:val="clear" w:color="auto" w:fill="auto"/>
      </w:pPr>
      <w:r>
        <w:t>-рост качества знаний учащихся;</w:t>
      </w:r>
    </w:p>
    <w:p w:rsidR="0004059D" w:rsidRDefault="00153122">
      <w:pPr>
        <w:pStyle w:val="1"/>
        <w:numPr>
          <w:ilvl w:val="0"/>
          <w:numId w:val="4"/>
        </w:numPr>
        <w:shd w:val="clear" w:color="auto" w:fill="auto"/>
        <w:tabs>
          <w:tab w:val="left" w:pos="272"/>
        </w:tabs>
      </w:pPr>
      <w:r>
        <w:t>повышение познавательного интереса обучающихся к предметам;</w:t>
      </w:r>
    </w:p>
    <w:p w:rsidR="0004059D" w:rsidRDefault="00153122">
      <w:pPr>
        <w:pStyle w:val="1"/>
        <w:numPr>
          <w:ilvl w:val="0"/>
          <w:numId w:val="4"/>
        </w:numPr>
        <w:shd w:val="clear" w:color="auto" w:fill="auto"/>
        <w:tabs>
          <w:tab w:val="left" w:pos="272"/>
        </w:tabs>
      </w:pPr>
      <w:r>
        <w:t>овладение учителями МО системой преподавания предметов в соответствии с новым ФГОС ООО;</w:t>
      </w:r>
    </w:p>
    <w:p w:rsidR="0004059D" w:rsidRDefault="00153122">
      <w:pPr>
        <w:pStyle w:val="1"/>
        <w:numPr>
          <w:ilvl w:val="0"/>
          <w:numId w:val="4"/>
        </w:numPr>
        <w:shd w:val="clear" w:color="auto" w:fill="auto"/>
        <w:tabs>
          <w:tab w:val="left" w:pos="272"/>
        </w:tabs>
        <w:spacing w:after="260"/>
      </w:pPr>
      <w:r>
        <w:t>создание условий в процессе обучения для формирования у учащихся ключевых компетентностей, УУД.</w:t>
      </w:r>
    </w:p>
    <w:p w:rsidR="0004059D" w:rsidRDefault="00153122">
      <w:pPr>
        <w:pStyle w:val="1"/>
        <w:shd w:val="clear" w:color="auto" w:fill="auto"/>
      </w:pPr>
      <w:r>
        <w:t>Основные функции ШМО:</w:t>
      </w:r>
    </w:p>
    <w:p w:rsidR="0004059D" w:rsidRDefault="00153122">
      <w:pPr>
        <w:pStyle w:val="1"/>
        <w:numPr>
          <w:ilvl w:val="0"/>
          <w:numId w:val="4"/>
        </w:numPr>
        <w:shd w:val="clear" w:color="auto" w:fill="auto"/>
        <w:tabs>
          <w:tab w:val="left" w:pos="272"/>
        </w:tabs>
      </w:pPr>
      <w:r>
        <w:t>оказание практической помощи педагогам;</w:t>
      </w:r>
    </w:p>
    <w:p w:rsidR="0004059D" w:rsidRDefault="00153122">
      <w:pPr>
        <w:pStyle w:val="1"/>
        <w:numPr>
          <w:ilvl w:val="0"/>
          <w:numId w:val="4"/>
        </w:numPr>
        <w:shd w:val="clear" w:color="auto" w:fill="auto"/>
        <w:tabs>
          <w:tab w:val="left" w:pos="272"/>
        </w:tabs>
      </w:pPr>
      <w:r>
        <w:t>поддержка педагогической инициативы инновационных процессов;</w:t>
      </w:r>
    </w:p>
    <w:p w:rsidR="0004059D" w:rsidRDefault="00153122">
      <w:pPr>
        <w:pStyle w:val="1"/>
        <w:numPr>
          <w:ilvl w:val="0"/>
          <w:numId w:val="4"/>
        </w:numPr>
        <w:shd w:val="clear" w:color="auto" w:fill="auto"/>
        <w:tabs>
          <w:tab w:val="left" w:pos="272"/>
        </w:tabs>
      </w:pPr>
      <w:r>
        <w:t>изучение нормативной и методической документации по вопросам образования;</w:t>
      </w:r>
    </w:p>
    <w:p w:rsidR="0004059D" w:rsidRDefault="00153122">
      <w:pPr>
        <w:pStyle w:val="1"/>
        <w:numPr>
          <w:ilvl w:val="0"/>
          <w:numId w:val="4"/>
        </w:numPr>
        <w:shd w:val="clear" w:color="auto" w:fill="auto"/>
        <w:tabs>
          <w:tab w:val="left" w:pos="272"/>
        </w:tabs>
      </w:pPr>
      <w:r>
        <w:t>ознакомление с анализом состояния преподавания предмета по итогам внутришколъного контроля;</w:t>
      </w:r>
    </w:p>
    <w:p w:rsidR="0004059D" w:rsidRDefault="00153122">
      <w:pPr>
        <w:pStyle w:val="1"/>
        <w:numPr>
          <w:ilvl w:val="0"/>
          <w:numId w:val="4"/>
        </w:numPr>
        <w:shd w:val="clear" w:color="auto" w:fill="auto"/>
        <w:tabs>
          <w:tab w:val="left" w:pos="272"/>
        </w:tabs>
      </w:pPr>
      <w:r>
        <w:t>разработка рекомендаций по здоровъесберегающим технологиям в процессе обучения;</w:t>
      </w:r>
    </w:p>
    <w:p w:rsidR="0004059D" w:rsidRDefault="00153122">
      <w:pPr>
        <w:pStyle w:val="1"/>
        <w:numPr>
          <w:ilvl w:val="0"/>
          <w:numId w:val="4"/>
        </w:numPr>
        <w:shd w:val="clear" w:color="auto" w:fill="auto"/>
        <w:tabs>
          <w:tab w:val="left" w:pos="272"/>
        </w:tabs>
      </w:pPr>
      <w:r>
        <w:t>взаимопосещение уроков по определенной тематике с последующим анализом;</w:t>
      </w:r>
    </w:p>
    <w:p w:rsidR="0004059D" w:rsidRDefault="00153122">
      <w:pPr>
        <w:pStyle w:val="1"/>
        <w:numPr>
          <w:ilvl w:val="0"/>
          <w:numId w:val="4"/>
        </w:numPr>
        <w:shd w:val="clear" w:color="auto" w:fill="auto"/>
        <w:tabs>
          <w:tab w:val="left" w:pos="272"/>
        </w:tabs>
      </w:pPr>
      <w:r>
        <w:t>организация открытых уроков;</w:t>
      </w:r>
    </w:p>
    <w:p w:rsidR="0004059D" w:rsidRDefault="00153122">
      <w:pPr>
        <w:pStyle w:val="1"/>
        <w:numPr>
          <w:ilvl w:val="0"/>
          <w:numId w:val="4"/>
        </w:numPr>
        <w:shd w:val="clear" w:color="auto" w:fill="auto"/>
        <w:tabs>
          <w:tab w:val="left" w:pos="272"/>
        </w:tabs>
      </w:pPr>
      <w:r>
        <w:t>ознакомление с методическими разработками по предметам, анализ методики преподавания;</w:t>
      </w:r>
    </w:p>
    <w:p w:rsidR="0004059D" w:rsidRDefault="00153122">
      <w:pPr>
        <w:pStyle w:val="1"/>
        <w:numPr>
          <w:ilvl w:val="0"/>
          <w:numId w:val="4"/>
        </w:numPr>
        <w:shd w:val="clear" w:color="auto" w:fill="auto"/>
        <w:tabs>
          <w:tab w:val="left" w:pos="272"/>
        </w:tabs>
      </w:pPr>
      <w:r>
        <w:t>изучение актуального педагогического опыта;</w:t>
      </w:r>
    </w:p>
    <w:p w:rsidR="0004059D" w:rsidRDefault="00153122">
      <w:pPr>
        <w:pStyle w:val="1"/>
        <w:numPr>
          <w:ilvl w:val="0"/>
          <w:numId w:val="4"/>
        </w:numPr>
        <w:shd w:val="clear" w:color="auto" w:fill="auto"/>
        <w:tabs>
          <w:tab w:val="left" w:pos="272"/>
        </w:tabs>
      </w:pPr>
      <w:r>
        <w:t>отчеты о профессиональном образовании, работа педагогов по повышению квалификации в институтах;</w:t>
      </w:r>
    </w:p>
    <w:p w:rsidR="0004059D" w:rsidRDefault="00153122">
      <w:pPr>
        <w:pStyle w:val="1"/>
        <w:numPr>
          <w:ilvl w:val="0"/>
          <w:numId w:val="4"/>
        </w:numPr>
        <w:shd w:val="clear" w:color="auto" w:fill="auto"/>
        <w:tabs>
          <w:tab w:val="left" w:pos="272"/>
        </w:tabs>
        <w:spacing w:after="260"/>
      </w:pPr>
      <w:r>
        <w:t>укрепление материальной базы и проведение средств обучения, в том числе учебно-наглядных пособий по предмету, к соответствию современным требованиям к образованию.</w:t>
      </w:r>
    </w:p>
    <w:p w:rsidR="0004059D" w:rsidRDefault="00153122">
      <w:pPr>
        <w:pStyle w:val="1"/>
        <w:shd w:val="clear" w:color="auto" w:fill="auto"/>
      </w:pPr>
      <w:r>
        <w:t>Основные формы работы ШМО:</w:t>
      </w:r>
    </w:p>
    <w:p w:rsidR="0004059D" w:rsidRDefault="00153122">
      <w:pPr>
        <w:pStyle w:val="1"/>
        <w:numPr>
          <w:ilvl w:val="0"/>
          <w:numId w:val="5"/>
        </w:numPr>
        <w:shd w:val="clear" w:color="auto" w:fill="auto"/>
        <w:tabs>
          <w:tab w:val="left" w:pos="349"/>
        </w:tabs>
      </w:pPr>
      <w:r>
        <w:t>^проведение педагогических экспериментов по проблеме методики обучения и воспитания учащихся и внедрение их результатов в образовательный процесс;</w:t>
      </w:r>
    </w:p>
    <w:p w:rsidR="0004059D" w:rsidRDefault="00153122">
      <w:pPr>
        <w:pStyle w:val="1"/>
        <w:numPr>
          <w:ilvl w:val="0"/>
          <w:numId w:val="5"/>
        </w:numPr>
        <w:shd w:val="clear" w:color="auto" w:fill="auto"/>
        <w:tabs>
          <w:tab w:val="left" w:pos="334"/>
        </w:tabs>
      </w:pPr>
      <w:r>
        <w:t>^заседания методических объединений по вопросам методики обучения и воспитания учащихся;</w:t>
      </w:r>
    </w:p>
    <w:p w:rsidR="0004059D" w:rsidRDefault="00153122">
      <w:pPr>
        <w:pStyle w:val="1"/>
        <w:shd w:val="clear" w:color="auto" w:fill="auto"/>
        <w:spacing w:line="266" w:lineRule="auto"/>
      </w:pPr>
      <w:r>
        <w:rPr>
          <w:color w:val="272426"/>
        </w:rPr>
        <w:t>П:'</w:t>
      </w:r>
      <w:r>
        <w:t>консультации учителей-предметников с руководителем м/о по текущим вопросам;</w:t>
      </w:r>
    </w:p>
    <w:p w:rsidR="0004059D" w:rsidRDefault="00153122">
      <w:pPr>
        <w:pStyle w:val="1"/>
        <w:numPr>
          <w:ilvl w:val="0"/>
          <w:numId w:val="5"/>
        </w:numPr>
        <w:shd w:val="clear" w:color="auto" w:fill="auto"/>
        <w:tabs>
          <w:tab w:val="left" w:pos="334"/>
        </w:tabs>
        <w:spacing w:line="266" w:lineRule="auto"/>
      </w:pPr>
      <w:r>
        <w:rPr>
          <w:color w:val="272426"/>
        </w:rPr>
        <w:t xml:space="preserve">□ </w:t>
      </w:r>
      <w:r>
        <w:t>открытые уроки и внеклассные мероприятия по предмету;</w:t>
      </w:r>
    </w:p>
    <w:p w:rsidR="0004059D" w:rsidRDefault="00153122">
      <w:pPr>
        <w:pStyle w:val="1"/>
        <w:numPr>
          <w:ilvl w:val="0"/>
          <w:numId w:val="5"/>
        </w:numPr>
        <w:shd w:val="clear" w:color="auto" w:fill="auto"/>
        <w:tabs>
          <w:tab w:val="left" w:pos="334"/>
        </w:tabs>
        <w:spacing w:line="266" w:lineRule="auto"/>
      </w:pPr>
      <w:r>
        <w:t>^лекции, доклады, сообщения и дискуссии по методике обучения и воспитания, вопросам общей педагогики и психологии;</w:t>
      </w:r>
    </w:p>
    <w:p w:rsidR="0004059D" w:rsidRDefault="00153122">
      <w:pPr>
        <w:pStyle w:val="1"/>
        <w:shd w:val="clear" w:color="auto" w:fill="auto"/>
        <w:spacing w:after="140" w:line="266" w:lineRule="auto"/>
        <w:sectPr w:rsidR="0004059D">
          <w:pgSz w:w="16840" w:h="11900" w:orient="landscape"/>
          <w:pgMar w:top="715" w:right="1335" w:bottom="715" w:left="1037" w:header="287" w:footer="287" w:gutter="0"/>
          <w:cols w:space="720"/>
          <w:noEndnote/>
          <w:docGrid w:linePitch="360"/>
        </w:sectPr>
      </w:pPr>
      <w:r>
        <w:t xml:space="preserve">[^изучение и реализация в учебно-воспитательном процессе требований нормативных документов, актуального педагогического опыта; </w:t>
      </w:r>
      <w:r>
        <w:rPr>
          <w:color w:val="272426"/>
        </w:rPr>
        <w:t xml:space="preserve">О </w:t>
      </w:r>
      <w:r>
        <w:t>Овзаимопосещение уроков педагогами цикла.</w:t>
      </w:r>
    </w:p>
    <w:p w:rsidR="0004059D" w:rsidRDefault="00153122">
      <w:pPr>
        <w:pStyle w:val="1"/>
        <w:shd w:val="clear" w:color="auto" w:fill="auto"/>
      </w:pPr>
      <w:r>
        <w:lastRenderedPageBreak/>
        <w:t>Содержание работы методического объединения учителей математического цикла</w:t>
      </w:r>
    </w:p>
    <w:p w:rsidR="0004059D" w:rsidRDefault="00153122">
      <w:pPr>
        <w:pStyle w:val="1"/>
        <w:numPr>
          <w:ilvl w:val="0"/>
          <w:numId w:val="6"/>
        </w:numPr>
        <w:shd w:val="clear" w:color="auto" w:fill="auto"/>
        <w:tabs>
          <w:tab w:val="left" w:pos="795"/>
        </w:tabs>
        <w:ind w:firstLine="440"/>
      </w:pPr>
      <w:r>
        <w:t>Проведение заседаний ШМО</w:t>
      </w:r>
    </w:p>
    <w:p w:rsidR="0004059D" w:rsidRDefault="00153122">
      <w:pPr>
        <w:pStyle w:val="1"/>
        <w:numPr>
          <w:ilvl w:val="0"/>
          <w:numId w:val="6"/>
        </w:numPr>
        <w:shd w:val="clear" w:color="auto" w:fill="auto"/>
        <w:tabs>
          <w:tab w:val="left" w:pos="795"/>
        </w:tabs>
        <w:ind w:firstLine="440"/>
      </w:pPr>
      <w:r>
        <w:t>Выполнение нормативных документов, исполнение решений и рекомендаций ШМО</w:t>
      </w:r>
    </w:p>
    <w:p w:rsidR="0004059D" w:rsidRDefault="00153122">
      <w:pPr>
        <w:pStyle w:val="1"/>
        <w:numPr>
          <w:ilvl w:val="0"/>
          <w:numId w:val="6"/>
        </w:numPr>
        <w:shd w:val="clear" w:color="auto" w:fill="auto"/>
        <w:tabs>
          <w:tab w:val="left" w:pos="795"/>
        </w:tabs>
        <w:ind w:firstLine="440"/>
      </w:pPr>
      <w:r>
        <w:t>Знакомство с передовым опытом и внедрение его в деятельность учителей ШМО</w:t>
      </w:r>
    </w:p>
    <w:p w:rsidR="0004059D" w:rsidRDefault="00153122">
      <w:pPr>
        <w:pStyle w:val="1"/>
        <w:numPr>
          <w:ilvl w:val="0"/>
          <w:numId w:val="6"/>
        </w:numPr>
        <w:shd w:val="clear" w:color="auto" w:fill="auto"/>
        <w:tabs>
          <w:tab w:val="left" w:pos="795"/>
        </w:tabs>
        <w:ind w:firstLine="440"/>
      </w:pPr>
      <w:r>
        <w:t>Проведение и подготовка учащихся к олимпиадам, научным конференциям, интеллектуальным конкурсам и т.д.</w:t>
      </w:r>
    </w:p>
    <w:p w:rsidR="0004059D" w:rsidRDefault="00153122">
      <w:pPr>
        <w:pStyle w:val="1"/>
        <w:numPr>
          <w:ilvl w:val="0"/>
          <w:numId w:val="6"/>
        </w:numPr>
        <w:shd w:val="clear" w:color="auto" w:fill="auto"/>
        <w:tabs>
          <w:tab w:val="left" w:pos="795"/>
        </w:tabs>
        <w:ind w:firstLine="440"/>
      </w:pPr>
      <w:r>
        <w:t>Подготовка и проведение внеклассных мероприятий по предметам</w:t>
      </w:r>
    </w:p>
    <w:p w:rsidR="0004059D" w:rsidRDefault="00153122">
      <w:pPr>
        <w:pStyle w:val="1"/>
        <w:numPr>
          <w:ilvl w:val="0"/>
          <w:numId w:val="6"/>
        </w:numPr>
        <w:shd w:val="clear" w:color="auto" w:fill="auto"/>
        <w:tabs>
          <w:tab w:val="left" w:pos="795"/>
        </w:tabs>
        <w:ind w:firstLine="440"/>
      </w:pPr>
      <w:r>
        <w:t>Посещение учебных, факультативных и кружковых и внеурочных занятий по предметам</w:t>
      </w:r>
    </w:p>
    <w:p w:rsidR="0004059D" w:rsidRDefault="00153122">
      <w:pPr>
        <w:pStyle w:val="1"/>
        <w:numPr>
          <w:ilvl w:val="0"/>
          <w:numId w:val="6"/>
        </w:numPr>
        <w:shd w:val="clear" w:color="auto" w:fill="auto"/>
        <w:tabs>
          <w:tab w:val="left" w:pos="795"/>
        </w:tabs>
        <w:ind w:firstLine="440"/>
        <w:sectPr w:rsidR="0004059D">
          <w:headerReference w:type="even" r:id="rId7"/>
          <w:headerReference w:type="default" r:id="rId8"/>
          <w:pgSz w:w="16840" w:h="11900" w:orient="landscape"/>
          <w:pgMar w:top="1072" w:right="1356" w:bottom="1072" w:left="1016" w:header="0" w:footer="3" w:gutter="0"/>
          <w:cols w:space="720"/>
          <w:noEndnote/>
          <w:docGrid w:linePitch="360"/>
        </w:sectPr>
      </w:pPr>
      <w:r>
        <w:t>Работа над темами самообразования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"/>
        <w:gridCol w:w="6096"/>
        <w:gridCol w:w="2006"/>
        <w:gridCol w:w="2419"/>
        <w:gridCol w:w="3144"/>
      </w:tblGrid>
      <w:tr w:rsidR="0004059D">
        <w:trPr>
          <w:trHeight w:hRule="exact" w:val="600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59D" w:rsidRDefault="00153122">
            <w:pPr>
              <w:pStyle w:val="a7"/>
              <w:shd w:val="clear" w:color="auto" w:fill="auto"/>
            </w:pPr>
            <w:r>
              <w:lastRenderedPageBreak/>
              <w:t>П/п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59D" w:rsidRDefault="00153122">
            <w:pPr>
              <w:pStyle w:val="a7"/>
              <w:shd w:val="clear" w:color="auto" w:fill="auto"/>
            </w:pPr>
            <w:r>
              <w:t>Мероприятие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59D" w:rsidRDefault="00153122">
            <w:pPr>
              <w:pStyle w:val="a7"/>
              <w:shd w:val="clear" w:color="auto" w:fill="auto"/>
            </w:pPr>
            <w:r>
              <w:t>Сроки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59D" w:rsidRDefault="00153122">
            <w:pPr>
              <w:pStyle w:val="a7"/>
              <w:shd w:val="clear" w:color="auto" w:fill="auto"/>
            </w:pPr>
            <w:r>
              <w:t>Ответственный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059D" w:rsidRDefault="00153122">
            <w:pPr>
              <w:pStyle w:val="a7"/>
              <w:shd w:val="clear" w:color="auto" w:fill="auto"/>
            </w:pPr>
            <w:r>
              <w:t>Выход</w:t>
            </w:r>
          </w:p>
        </w:tc>
      </w:tr>
      <w:tr w:rsidR="0004059D">
        <w:trPr>
          <w:trHeight w:hRule="exact" w:val="566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059D" w:rsidRDefault="00153122">
            <w:pPr>
              <w:pStyle w:val="a7"/>
              <w:shd w:val="clear" w:color="auto" w:fill="auto"/>
            </w:pPr>
            <w:r>
              <w:t>1.1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059D" w:rsidRDefault="00153122">
            <w:pPr>
              <w:pStyle w:val="a7"/>
              <w:shd w:val="clear" w:color="auto" w:fill="auto"/>
              <w:spacing w:line="254" w:lineRule="auto"/>
            </w:pPr>
            <w:r>
              <w:t>Утверждение плана работы ШМО на 2022-2023 учебный год.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59D" w:rsidRDefault="00153122">
            <w:pPr>
              <w:pStyle w:val="a7"/>
              <w:shd w:val="clear" w:color="auto" w:fill="auto"/>
            </w:pPr>
            <w:r>
              <w:t>Август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59D" w:rsidRDefault="00153122">
            <w:pPr>
              <w:pStyle w:val="a7"/>
              <w:shd w:val="clear" w:color="auto" w:fill="auto"/>
            </w:pPr>
            <w:r>
              <w:t>Руководитель ШМО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059D" w:rsidRDefault="00153122">
            <w:pPr>
              <w:pStyle w:val="a7"/>
              <w:shd w:val="clear" w:color="auto" w:fill="auto"/>
            </w:pPr>
            <w:r>
              <w:t>План работы ШМО</w:t>
            </w:r>
          </w:p>
        </w:tc>
      </w:tr>
      <w:tr w:rsidR="0004059D">
        <w:trPr>
          <w:trHeight w:hRule="exact" w:val="840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59D" w:rsidRDefault="00153122">
            <w:pPr>
              <w:pStyle w:val="a7"/>
              <w:shd w:val="clear" w:color="auto" w:fill="auto"/>
            </w:pPr>
            <w:r>
              <w:t>1.2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59D" w:rsidRDefault="00153122">
            <w:pPr>
              <w:pStyle w:val="a7"/>
              <w:shd w:val="clear" w:color="auto" w:fill="auto"/>
            </w:pPr>
            <w:r>
              <w:t>Создание банка данных учителей-предметников ШМО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59D" w:rsidRDefault="00153122">
            <w:pPr>
              <w:pStyle w:val="a7"/>
              <w:shd w:val="clear" w:color="auto" w:fill="auto"/>
            </w:pPr>
            <w:r>
              <w:t>Сентябрь- октябрь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59D" w:rsidRDefault="00153122">
            <w:pPr>
              <w:pStyle w:val="a7"/>
              <w:shd w:val="clear" w:color="auto" w:fill="auto"/>
            </w:pPr>
            <w:r>
              <w:t>Руководитель ШМО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059D" w:rsidRDefault="00153122">
            <w:pPr>
              <w:pStyle w:val="a7"/>
              <w:shd w:val="clear" w:color="auto" w:fill="auto"/>
            </w:pPr>
            <w:r>
              <w:t>См. характеристика кадрового потенциала ШМО</w:t>
            </w:r>
          </w:p>
        </w:tc>
      </w:tr>
      <w:tr w:rsidR="0004059D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59D" w:rsidRDefault="00153122">
            <w:pPr>
              <w:pStyle w:val="a7"/>
              <w:shd w:val="clear" w:color="auto" w:fill="auto"/>
            </w:pPr>
            <w:r>
              <w:t>1.3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59D" w:rsidRDefault="00153122">
            <w:pPr>
              <w:pStyle w:val="a7"/>
              <w:shd w:val="clear" w:color="auto" w:fill="auto"/>
            </w:pPr>
            <w:r>
              <w:t>Проведение заседаний ШМО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59D" w:rsidRDefault="00153122">
            <w:pPr>
              <w:pStyle w:val="a7"/>
              <w:shd w:val="clear" w:color="auto" w:fill="auto"/>
            </w:pPr>
            <w:r>
              <w:t>В течение года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59D" w:rsidRDefault="00153122">
            <w:pPr>
              <w:pStyle w:val="a7"/>
              <w:shd w:val="clear" w:color="auto" w:fill="auto"/>
            </w:pPr>
            <w:r>
              <w:t>Руководитель ШМО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059D" w:rsidRDefault="00153122">
            <w:pPr>
              <w:pStyle w:val="a7"/>
              <w:shd w:val="clear" w:color="auto" w:fill="auto"/>
            </w:pPr>
            <w:r>
              <w:t>План заседаний ШМО</w:t>
            </w:r>
          </w:p>
        </w:tc>
      </w:tr>
      <w:tr w:rsidR="0004059D">
        <w:trPr>
          <w:trHeight w:hRule="exact" w:val="1109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59D" w:rsidRDefault="00153122">
            <w:pPr>
              <w:pStyle w:val="a7"/>
              <w:shd w:val="clear" w:color="auto" w:fill="auto"/>
            </w:pPr>
            <w:r>
              <w:t>1.4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059D" w:rsidRDefault="00153122">
            <w:pPr>
              <w:pStyle w:val="a7"/>
              <w:shd w:val="clear" w:color="auto" w:fill="auto"/>
            </w:pPr>
            <w:r>
              <w:t>Участие в педагогических советах школы, методических семинарах, заседаний районных предметных секций, районных предметных олимпиадах, дистанционных олимпиадах.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59D" w:rsidRDefault="00153122">
            <w:pPr>
              <w:pStyle w:val="a7"/>
              <w:shd w:val="clear" w:color="auto" w:fill="auto"/>
            </w:pPr>
            <w:r>
              <w:t>В течение года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59D" w:rsidRDefault="00153122">
            <w:pPr>
              <w:pStyle w:val="a7"/>
              <w:shd w:val="clear" w:color="auto" w:fill="auto"/>
            </w:pPr>
            <w:r>
              <w:t>Члены ШМО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059D" w:rsidRDefault="00153122">
            <w:pPr>
              <w:pStyle w:val="a7"/>
              <w:shd w:val="clear" w:color="auto" w:fill="auto"/>
            </w:pPr>
            <w:r>
              <w:t>План работы школы, план работы ШМО и РМО по предметам</w:t>
            </w:r>
          </w:p>
        </w:tc>
      </w:tr>
      <w:tr w:rsidR="0004059D">
        <w:trPr>
          <w:trHeight w:hRule="exact" w:val="826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59D" w:rsidRDefault="00153122">
            <w:pPr>
              <w:pStyle w:val="a7"/>
              <w:shd w:val="clear" w:color="auto" w:fill="auto"/>
            </w:pPr>
            <w:r>
              <w:t>1.5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059D" w:rsidRDefault="00153122">
            <w:pPr>
              <w:pStyle w:val="a7"/>
              <w:shd w:val="clear" w:color="auto" w:fill="auto"/>
            </w:pPr>
            <w:r>
              <w:t>Актуализация нормативных требований СанП ИН, охраны труда для всех участников образовательного процесса.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59D" w:rsidRDefault="00153122">
            <w:pPr>
              <w:pStyle w:val="a7"/>
              <w:shd w:val="clear" w:color="auto" w:fill="auto"/>
            </w:pPr>
            <w:r>
              <w:t>Август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59D" w:rsidRDefault="00153122">
            <w:pPr>
              <w:pStyle w:val="a7"/>
              <w:shd w:val="clear" w:color="auto" w:fill="auto"/>
            </w:pPr>
            <w:r>
              <w:t>Члены ШМО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059D" w:rsidRDefault="00153122">
            <w:pPr>
              <w:pStyle w:val="a7"/>
              <w:shd w:val="clear" w:color="auto" w:fill="auto"/>
            </w:pPr>
            <w:r>
              <w:t>Журналы по технике безопасности и охране труда</w:t>
            </w:r>
          </w:p>
        </w:tc>
      </w:tr>
      <w:tr w:rsidR="0004059D">
        <w:trPr>
          <w:trHeight w:hRule="exact" w:val="840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59D" w:rsidRDefault="00153122">
            <w:pPr>
              <w:pStyle w:val="a7"/>
              <w:shd w:val="clear" w:color="auto" w:fill="auto"/>
            </w:pPr>
            <w:r>
              <w:t>~1.6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59D" w:rsidRDefault="00153122">
            <w:pPr>
              <w:pStyle w:val="a7"/>
              <w:shd w:val="clear" w:color="auto" w:fill="auto"/>
              <w:ind w:firstLine="220"/>
            </w:pPr>
            <w:r>
              <w:t>Утверждение тем самообразования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59D" w:rsidRDefault="00153122">
            <w:pPr>
              <w:pStyle w:val="a7"/>
              <w:shd w:val="clear" w:color="auto" w:fill="auto"/>
            </w:pPr>
            <w:r>
              <w:t>сентябрь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59D" w:rsidRDefault="00153122">
            <w:pPr>
              <w:pStyle w:val="a7"/>
              <w:shd w:val="clear" w:color="auto" w:fill="auto"/>
            </w:pPr>
            <w:r>
              <w:t>Члены ШМО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059D" w:rsidRDefault="00153122">
            <w:pPr>
              <w:pStyle w:val="a7"/>
              <w:shd w:val="clear" w:color="auto" w:fill="auto"/>
            </w:pPr>
            <w:r>
              <w:t>См. раздел «Тема самообразование учителей»</w:t>
            </w:r>
          </w:p>
        </w:tc>
      </w:tr>
      <w:tr w:rsidR="0004059D">
        <w:trPr>
          <w:trHeight w:hRule="exact" w:val="28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059D" w:rsidRDefault="00153122">
            <w:pPr>
              <w:pStyle w:val="a7"/>
              <w:shd w:val="clear" w:color="auto" w:fill="auto"/>
            </w:pPr>
            <w:r>
              <w:t>1.7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059D" w:rsidRDefault="00153122">
            <w:pPr>
              <w:pStyle w:val="a7"/>
              <w:shd w:val="clear" w:color="auto" w:fill="auto"/>
            </w:pPr>
            <w:r>
              <w:t>Анализ работы ШМО за 2021-2022 уч. год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059D" w:rsidRDefault="00153122">
            <w:pPr>
              <w:pStyle w:val="a7"/>
              <w:shd w:val="clear" w:color="auto" w:fill="auto"/>
            </w:pPr>
            <w:r>
              <w:t>май 2022г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059D" w:rsidRDefault="00153122">
            <w:pPr>
              <w:pStyle w:val="a7"/>
              <w:shd w:val="clear" w:color="auto" w:fill="auto"/>
            </w:pPr>
            <w:r>
              <w:t>Руководитель ШМО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059D" w:rsidRDefault="00153122">
            <w:pPr>
              <w:pStyle w:val="a7"/>
              <w:shd w:val="clear" w:color="auto" w:fill="auto"/>
            </w:pPr>
            <w:r>
              <w:t>Анализ работы ШМО</w:t>
            </w:r>
          </w:p>
        </w:tc>
      </w:tr>
      <w:tr w:rsidR="0004059D">
        <w:trPr>
          <w:trHeight w:hRule="exact" w:val="830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59D" w:rsidRDefault="00153122">
            <w:pPr>
              <w:pStyle w:val="a7"/>
              <w:shd w:val="clear" w:color="auto" w:fill="auto"/>
            </w:pPr>
            <w:r>
              <w:t>1.8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59D" w:rsidRDefault="00153122">
            <w:pPr>
              <w:pStyle w:val="a7"/>
              <w:shd w:val="clear" w:color="auto" w:fill="auto"/>
            </w:pPr>
            <w:r>
              <w:t>Составление плана работы ШМО на 2022-202Зучебный год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59D" w:rsidRDefault="00153122">
            <w:pPr>
              <w:pStyle w:val="a7"/>
              <w:shd w:val="clear" w:color="auto" w:fill="auto"/>
            </w:pPr>
            <w:r>
              <w:t>Май- август</w:t>
            </w:r>
          </w:p>
          <w:p w:rsidR="0004059D" w:rsidRDefault="00153122">
            <w:pPr>
              <w:pStyle w:val="a7"/>
              <w:shd w:val="clear" w:color="auto" w:fill="auto"/>
            </w:pPr>
            <w:r>
              <w:t>2022г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59D" w:rsidRDefault="00153122">
            <w:pPr>
              <w:pStyle w:val="a7"/>
              <w:shd w:val="clear" w:color="auto" w:fill="auto"/>
            </w:pPr>
            <w:r>
              <w:t>Руководитель ШМО, зам., директора по УВР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059D" w:rsidRDefault="00153122">
            <w:pPr>
              <w:pStyle w:val="a7"/>
              <w:shd w:val="clear" w:color="auto" w:fill="auto"/>
            </w:pPr>
            <w:r>
              <w:t>План работы ШМО</w:t>
            </w:r>
          </w:p>
        </w:tc>
      </w:tr>
      <w:tr w:rsidR="0004059D">
        <w:trPr>
          <w:trHeight w:hRule="exact" w:val="317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59D" w:rsidRDefault="00153122">
            <w:pPr>
              <w:pStyle w:val="a7"/>
              <w:shd w:val="clear" w:color="auto" w:fill="auto"/>
            </w:pPr>
            <w:r>
              <w:t>1.9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59D" w:rsidRDefault="00153122">
            <w:pPr>
              <w:pStyle w:val="a7"/>
              <w:shd w:val="clear" w:color="auto" w:fill="auto"/>
            </w:pPr>
            <w:r>
              <w:t>Организация взаимопосещения уроков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59D" w:rsidRDefault="00153122">
            <w:pPr>
              <w:pStyle w:val="a7"/>
              <w:shd w:val="clear" w:color="auto" w:fill="auto"/>
            </w:pPr>
            <w:r>
              <w:t>В течение года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59D" w:rsidRDefault="00153122">
            <w:pPr>
              <w:pStyle w:val="a7"/>
              <w:shd w:val="clear" w:color="auto" w:fill="auto"/>
            </w:pPr>
            <w:r>
              <w:t>Члены ШМО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59D" w:rsidRDefault="00153122">
            <w:pPr>
              <w:pStyle w:val="a7"/>
              <w:shd w:val="clear" w:color="auto" w:fill="auto"/>
            </w:pPr>
            <w:r>
              <w:t>График взаимопосещений</w:t>
            </w:r>
          </w:p>
        </w:tc>
      </w:tr>
    </w:tbl>
    <w:p w:rsidR="0004059D" w:rsidRDefault="0004059D">
      <w:pPr>
        <w:sectPr w:rsidR="0004059D">
          <w:pgSz w:w="16840" w:h="11900" w:orient="landscape"/>
          <w:pgMar w:top="1601" w:right="1138" w:bottom="1601" w:left="990" w:header="0" w:footer="3" w:gutter="0"/>
          <w:cols w:space="720"/>
          <w:noEndnote/>
          <w:docGrid w:linePitch="360"/>
        </w:sectPr>
      </w:pPr>
    </w:p>
    <w:p w:rsidR="0004059D" w:rsidRDefault="00153122">
      <w:pPr>
        <w:pStyle w:val="a9"/>
        <w:shd w:val="clear" w:color="auto" w:fill="auto"/>
        <w:ind w:left="91"/>
      </w:pPr>
      <w:r>
        <w:rPr>
          <w:sz w:val="24"/>
          <w:szCs w:val="24"/>
        </w:rPr>
        <w:lastRenderedPageBreak/>
        <w:t xml:space="preserve">Раздел </w:t>
      </w:r>
      <w:r>
        <w:t>2. Учебно-методическая деятельность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61"/>
        <w:gridCol w:w="6101"/>
        <w:gridCol w:w="2002"/>
        <w:gridCol w:w="2419"/>
        <w:gridCol w:w="3144"/>
      </w:tblGrid>
      <w:tr w:rsidR="0004059D">
        <w:trPr>
          <w:trHeight w:hRule="exact" w:val="590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59D" w:rsidRDefault="00153122">
            <w:pPr>
              <w:pStyle w:val="a7"/>
              <w:shd w:val="clear" w:color="auto" w:fill="auto"/>
            </w:pPr>
            <w:r>
              <w:t>П/п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59D" w:rsidRDefault="00153122">
            <w:pPr>
              <w:pStyle w:val="a7"/>
              <w:shd w:val="clear" w:color="auto" w:fill="auto"/>
            </w:pPr>
            <w:r>
              <w:t>Мероприятие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59D" w:rsidRDefault="00153122">
            <w:pPr>
              <w:pStyle w:val="a7"/>
              <w:shd w:val="clear" w:color="auto" w:fill="auto"/>
            </w:pPr>
            <w:r>
              <w:t>Сроки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59D" w:rsidRDefault="00153122">
            <w:pPr>
              <w:pStyle w:val="a7"/>
              <w:shd w:val="clear" w:color="auto" w:fill="auto"/>
            </w:pPr>
            <w:r>
              <w:t>Ответственный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059D" w:rsidRDefault="00153122">
            <w:pPr>
              <w:pStyle w:val="a7"/>
              <w:shd w:val="clear" w:color="auto" w:fill="auto"/>
            </w:pPr>
            <w:r>
              <w:t>Выход</w:t>
            </w:r>
          </w:p>
        </w:tc>
      </w:tr>
      <w:tr w:rsidR="0004059D">
        <w:trPr>
          <w:trHeight w:hRule="exact" w:val="571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059D" w:rsidRDefault="00153122">
            <w:pPr>
              <w:pStyle w:val="a7"/>
              <w:shd w:val="clear" w:color="auto" w:fill="auto"/>
            </w:pPr>
            <w:r>
              <w:t>2.1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59D" w:rsidRDefault="00153122">
            <w:pPr>
              <w:pStyle w:val="a7"/>
              <w:shd w:val="clear" w:color="auto" w:fill="auto"/>
            </w:pPr>
            <w:r>
              <w:t>Изучение инструктивно-методических писем МОиН РФ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59D" w:rsidRDefault="00153122">
            <w:pPr>
              <w:pStyle w:val="a7"/>
              <w:shd w:val="clear" w:color="auto" w:fill="auto"/>
            </w:pPr>
            <w:r>
              <w:t>В течение года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59D" w:rsidRDefault="00153122">
            <w:pPr>
              <w:pStyle w:val="a7"/>
              <w:shd w:val="clear" w:color="auto" w:fill="auto"/>
            </w:pPr>
            <w:r>
              <w:t>Зам., директора по УВР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059D" w:rsidRDefault="00153122">
            <w:pPr>
              <w:pStyle w:val="a7"/>
              <w:shd w:val="clear" w:color="auto" w:fill="auto"/>
            </w:pPr>
            <w:r>
              <w:t>Информация ШМО</w:t>
            </w:r>
          </w:p>
        </w:tc>
      </w:tr>
      <w:tr w:rsidR="0004059D">
        <w:trPr>
          <w:trHeight w:hRule="exact" w:val="830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59D" w:rsidRDefault="00153122">
            <w:pPr>
              <w:pStyle w:val="a7"/>
              <w:shd w:val="clear" w:color="auto" w:fill="auto"/>
            </w:pPr>
            <w:r>
              <w:t>2.2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59D" w:rsidRDefault="00153122">
            <w:pPr>
              <w:pStyle w:val="a7"/>
              <w:shd w:val="clear" w:color="auto" w:fill="auto"/>
              <w:spacing w:line="254" w:lineRule="auto"/>
            </w:pPr>
            <w:r>
              <w:t>Разработка и утверждение рабочих программ по предметам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59D" w:rsidRDefault="00153122">
            <w:pPr>
              <w:pStyle w:val="a7"/>
              <w:shd w:val="clear" w:color="auto" w:fill="auto"/>
            </w:pPr>
            <w:r>
              <w:t>Август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59D" w:rsidRDefault="00153122">
            <w:pPr>
              <w:pStyle w:val="a7"/>
              <w:shd w:val="clear" w:color="auto" w:fill="auto"/>
            </w:pPr>
            <w:r>
              <w:t>Замдиректора по</w:t>
            </w:r>
          </w:p>
          <w:p w:rsidR="0004059D" w:rsidRDefault="00153122">
            <w:pPr>
              <w:pStyle w:val="a7"/>
              <w:shd w:val="clear" w:color="auto" w:fill="auto"/>
            </w:pPr>
            <w:r>
              <w:t>УВР</w:t>
            </w:r>
          </w:p>
          <w:p w:rsidR="0004059D" w:rsidRDefault="00153122">
            <w:pPr>
              <w:pStyle w:val="a7"/>
              <w:shd w:val="clear" w:color="auto" w:fill="auto"/>
            </w:pPr>
            <w:r>
              <w:t>Члены ШМО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059D" w:rsidRDefault="00153122">
            <w:pPr>
              <w:pStyle w:val="a7"/>
              <w:shd w:val="clear" w:color="auto" w:fill="auto"/>
            </w:pPr>
            <w:r>
              <w:t>Рабочие программы членов ШМО</w:t>
            </w:r>
          </w:p>
        </w:tc>
      </w:tr>
      <w:tr w:rsidR="0004059D">
        <w:trPr>
          <w:trHeight w:hRule="exact" w:val="850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59D" w:rsidRDefault="00153122">
            <w:pPr>
              <w:pStyle w:val="a7"/>
              <w:shd w:val="clear" w:color="auto" w:fill="auto"/>
            </w:pPr>
            <w:r>
              <w:t>2.3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59D" w:rsidRDefault="00153122">
            <w:pPr>
              <w:pStyle w:val="a7"/>
              <w:shd w:val="clear" w:color="auto" w:fill="auto"/>
            </w:pPr>
            <w:r>
              <w:t>Разработка и утвер-ждение рабочих программ по внеурочной деятельности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59D" w:rsidRDefault="00153122">
            <w:pPr>
              <w:pStyle w:val="a7"/>
              <w:shd w:val="clear" w:color="auto" w:fill="auto"/>
            </w:pPr>
            <w:r>
              <w:t>Август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59D" w:rsidRDefault="00153122">
            <w:pPr>
              <w:pStyle w:val="a7"/>
              <w:shd w:val="clear" w:color="auto" w:fill="auto"/>
            </w:pPr>
            <w:r>
              <w:t>Замдиректора по</w:t>
            </w:r>
          </w:p>
          <w:p w:rsidR="0004059D" w:rsidRDefault="00153122">
            <w:pPr>
              <w:pStyle w:val="a7"/>
              <w:shd w:val="clear" w:color="auto" w:fill="auto"/>
            </w:pPr>
            <w:r>
              <w:t>УВР</w:t>
            </w:r>
          </w:p>
          <w:p w:rsidR="0004059D" w:rsidRDefault="00153122">
            <w:pPr>
              <w:pStyle w:val="a7"/>
              <w:shd w:val="clear" w:color="auto" w:fill="auto"/>
            </w:pPr>
            <w:r>
              <w:t>Члены ШМО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059D" w:rsidRDefault="00153122">
            <w:pPr>
              <w:pStyle w:val="a7"/>
              <w:shd w:val="clear" w:color="auto" w:fill="auto"/>
            </w:pPr>
            <w:r>
              <w:t>Рабочие программы членов ШМО</w:t>
            </w:r>
          </w:p>
        </w:tc>
      </w:tr>
      <w:tr w:rsidR="0004059D">
        <w:trPr>
          <w:trHeight w:hRule="exact" w:val="835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59D" w:rsidRDefault="00153122">
            <w:pPr>
              <w:pStyle w:val="a7"/>
              <w:shd w:val="clear" w:color="auto" w:fill="auto"/>
            </w:pPr>
            <w:r>
              <w:t>2.4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59D" w:rsidRDefault="00153122">
            <w:pPr>
              <w:pStyle w:val="a7"/>
              <w:shd w:val="clear" w:color="auto" w:fill="auto"/>
            </w:pPr>
            <w:r>
              <w:t>Подборка дидактического обеспечения учебных программ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59D" w:rsidRDefault="00153122">
            <w:pPr>
              <w:pStyle w:val="a7"/>
              <w:shd w:val="clear" w:color="auto" w:fill="auto"/>
            </w:pPr>
            <w:r>
              <w:t>В течение года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59D" w:rsidRDefault="00153122">
            <w:pPr>
              <w:pStyle w:val="a7"/>
              <w:shd w:val="clear" w:color="auto" w:fill="auto"/>
            </w:pPr>
            <w:r>
              <w:t>Члены ШМО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059D" w:rsidRDefault="00153122">
            <w:pPr>
              <w:pStyle w:val="a7"/>
              <w:shd w:val="clear" w:color="auto" w:fill="auto"/>
            </w:pPr>
            <w:r>
              <w:t>Методическая копилка членов ШМО</w:t>
            </w:r>
          </w:p>
        </w:tc>
      </w:tr>
      <w:tr w:rsidR="0004059D">
        <w:trPr>
          <w:trHeight w:hRule="exact" w:val="557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59D" w:rsidRDefault="00153122">
            <w:pPr>
              <w:pStyle w:val="a7"/>
              <w:shd w:val="clear" w:color="auto" w:fill="auto"/>
            </w:pPr>
            <w:r>
              <w:t>2.5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059D" w:rsidRDefault="00153122">
            <w:pPr>
              <w:pStyle w:val="a7"/>
              <w:shd w:val="clear" w:color="auto" w:fill="auto"/>
            </w:pPr>
            <w:r>
              <w:t>Подготовка и проведение диагностических работ по математике в 5-9 классах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59D" w:rsidRDefault="00153122">
            <w:pPr>
              <w:pStyle w:val="a7"/>
              <w:shd w:val="clear" w:color="auto" w:fill="auto"/>
            </w:pPr>
            <w:r>
              <w:t>сентябрь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59D" w:rsidRDefault="00153122">
            <w:pPr>
              <w:pStyle w:val="a7"/>
              <w:shd w:val="clear" w:color="auto" w:fill="auto"/>
            </w:pPr>
            <w:r>
              <w:t>Руководитель ШМО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059D" w:rsidRDefault="00153122">
            <w:pPr>
              <w:pStyle w:val="a7"/>
              <w:shd w:val="clear" w:color="auto" w:fill="auto"/>
              <w:spacing w:line="230" w:lineRule="auto"/>
            </w:pPr>
            <w:r>
              <w:t>Анализы контрольных работ</w:t>
            </w:r>
          </w:p>
        </w:tc>
      </w:tr>
      <w:tr w:rsidR="0004059D">
        <w:trPr>
          <w:trHeight w:hRule="exact" w:val="830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59D" w:rsidRDefault="00153122">
            <w:pPr>
              <w:pStyle w:val="a7"/>
              <w:shd w:val="clear" w:color="auto" w:fill="auto"/>
            </w:pPr>
            <w:r>
              <w:t>2.6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59D" w:rsidRDefault="00153122">
            <w:pPr>
              <w:pStyle w:val="a7"/>
              <w:shd w:val="clear" w:color="auto" w:fill="auto"/>
            </w:pPr>
            <w:r>
              <w:t>Организация и проведение ВПР, полугодовых и годовых работ по предметам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59D" w:rsidRDefault="00153122">
            <w:pPr>
              <w:pStyle w:val="a7"/>
              <w:shd w:val="clear" w:color="auto" w:fill="auto"/>
            </w:pPr>
            <w:r>
              <w:t>декабрь, апрель, май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59D" w:rsidRDefault="00153122">
            <w:pPr>
              <w:pStyle w:val="a7"/>
              <w:shd w:val="clear" w:color="auto" w:fill="auto"/>
            </w:pPr>
            <w:r>
              <w:t>Замдиректора по</w:t>
            </w:r>
          </w:p>
          <w:p w:rsidR="0004059D" w:rsidRDefault="00153122">
            <w:pPr>
              <w:pStyle w:val="a7"/>
              <w:shd w:val="clear" w:color="auto" w:fill="auto"/>
              <w:spacing w:line="233" w:lineRule="auto"/>
            </w:pPr>
            <w:r>
              <w:t>УВР</w:t>
            </w:r>
          </w:p>
          <w:p w:rsidR="0004059D" w:rsidRDefault="00153122">
            <w:pPr>
              <w:pStyle w:val="a7"/>
              <w:shd w:val="clear" w:color="auto" w:fill="auto"/>
            </w:pPr>
            <w:r>
              <w:t>Члены ШМО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059D" w:rsidRDefault="00153122">
            <w:pPr>
              <w:pStyle w:val="a7"/>
              <w:shd w:val="clear" w:color="auto" w:fill="auto"/>
            </w:pPr>
            <w:r>
              <w:t>График проведения контрольных работ</w:t>
            </w:r>
          </w:p>
        </w:tc>
      </w:tr>
      <w:tr w:rsidR="0004059D">
        <w:trPr>
          <w:trHeight w:hRule="exact" w:val="278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059D" w:rsidRDefault="00153122">
            <w:pPr>
              <w:pStyle w:val="a7"/>
              <w:shd w:val="clear" w:color="auto" w:fill="auto"/>
            </w:pPr>
            <w:r>
              <w:t>2.7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059D" w:rsidRDefault="00153122">
            <w:pPr>
              <w:pStyle w:val="a7"/>
              <w:shd w:val="clear" w:color="auto" w:fill="auto"/>
            </w:pPr>
            <w:r>
              <w:t>Участие в работе ШМО и педагогических советов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059D" w:rsidRDefault="00153122">
            <w:pPr>
              <w:pStyle w:val="a7"/>
              <w:shd w:val="clear" w:color="auto" w:fill="auto"/>
            </w:pPr>
            <w:r>
              <w:t>В течение года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059D" w:rsidRDefault="00153122">
            <w:pPr>
              <w:pStyle w:val="a7"/>
              <w:shd w:val="clear" w:color="auto" w:fill="auto"/>
            </w:pPr>
            <w:r>
              <w:t>Члены ШМО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059D" w:rsidRDefault="00153122">
            <w:pPr>
              <w:pStyle w:val="a7"/>
              <w:shd w:val="clear" w:color="auto" w:fill="auto"/>
            </w:pPr>
            <w:r>
              <w:t>Конспект выступления</w:t>
            </w:r>
          </w:p>
        </w:tc>
      </w:tr>
      <w:tr w:rsidR="0004059D">
        <w:trPr>
          <w:trHeight w:hRule="exact" w:val="571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059D" w:rsidRDefault="00153122">
            <w:pPr>
              <w:pStyle w:val="a7"/>
              <w:shd w:val="clear" w:color="auto" w:fill="auto"/>
            </w:pPr>
            <w:r>
              <w:t>2.8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059D" w:rsidRDefault="00153122">
            <w:pPr>
              <w:pStyle w:val="a7"/>
              <w:shd w:val="clear" w:color="auto" w:fill="auto"/>
            </w:pPr>
            <w:r>
              <w:t>Проведение открытых уроков и мастер -классов, взаимопосещений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59D" w:rsidRDefault="00153122">
            <w:pPr>
              <w:pStyle w:val="a7"/>
              <w:shd w:val="clear" w:color="auto" w:fill="auto"/>
            </w:pPr>
            <w:r>
              <w:t>Члены ШМО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59D" w:rsidRDefault="00153122">
            <w:pPr>
              <w:pStyle w:val="a7"/>
              <w:shd w:val="clear" w:color="auto" w:fill="auto"/>
            </w:pPr>
            <w:r>
              <w:t>Члены ШМО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059D" w:rsidRDefault="00153122">
            <w:pPr>
              <w:pStyle w:val="a7"/>
              <w:shd w:val="clear" w:color="auto" w:fill="auto"/>
            </w:pPr>
            <w:r>
              <w:t>Конспект урока, обсуждение членами ШМО</w:t>
            </w:r>
          </w:p>
        </w:tc>
      </w:tr>
      <w:tr w:rsidR="0004059D">
        <w:trPr>
          <w:trHeight w:hRule="exact" w:val="1930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59D" w:rsidRDefault="00153122">
            <w:pPr>
              <w:pStyle w:val="a7"/>
              <w:shd w:val="clear" w:color="auto" w:fill="auto"/>
            </w:pPr>
            <w:r>
              <w:t>2.9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59D" w:rsidRDefault="00153122">
            <w:pPr>
              <w:pStyle w:val="a7"/>
              <w:shd w:val="clear" w:color="auto" w:fill="auto"/>
            </w:pPr>
            <w:r>
              <w:t>Изучение нормативных документов и методических рекомендаций:</w:t>
            </w:r>
          </w:p>
          <w:p w:rsidR="0004059D" w:rsidRDefault="00153122">
            <w:pPr>
              <w:pStyle w:val="a7"/>
              <w:numPr>
                <w:ilvl w:val="0"/>
                <w:numId w:val="7"/>
              </w:numPr>
              <w:shd w:val="clear" w:color="auto" w:fill="auto"/>
              <w:tabs>
                <w:tab w:val="left" w:pos="134"/>
              </w:tabs>
            </w:pPr>
            <w:r>
              <w:t>промежуточной аттестации учащихся и осуществлении текущего контроля их успеваемости (5</w:t>
            </w:r>
            <w:r>
              <w:softHyphen/>
              <w:t>8 кл)</w:t>
            </w:r>
          </w:p>
          <w:p w:rsidR="0004059D" w:rsidRDefault="00153122">
            <w:pPr>
              <w:pStyle w:val="a7"/>
              <w:numPr>
                <w:ilvl w:val="0"/>
                <w:numId w:val="7"/>
              </w:numPr>
              <w:shd w:val="clear" w:color="auto" w:fill="auto"/>
              <w:tabs>
                <w:tab w:val="left" w:pos="130"/>
              </w:tabs>
              <w:spacing w:line="254" w:lineRule="auto"/>
            </w:pPr>
            <w:r>
              <w:t>государственной итоговой аттестации учащихся 9 классов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59D" w:rsidRDefault="00153122">
            <w:pPr>
              <w:pStyle w:val="a7"/>
              <w:shd w:val="clear" w:color="auto" w:fill="auto"/>
              <w:spacing w:after="260"/>
            </w:pPr>
            <w:r>
              <w:t>Октябрь</w:t>
            </w:r>
          </w:p>
          <w:p w:rsidR="0004059D" w:rsidRDefault="00153122">
            <w:pPr>
              <w:pStyle w:val="a7"/>
              <w:shd w:val="clear" w:color="auto" w:fill="auto"/>
            </w:pPr>
            <w:r>
              <w:t>В течение года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59D" w:rsidRDefault="00153122">
            <w:pPr>
              <w:pStyle w:val="a7"/>
              <w:shd w:val="clear" w:color="auto" w:fill="auto"/>
            </w:pPr>
            <w:r>
              <w:t>Члены ШМО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059D" w:rsidRDefault="00153122">
            <w:pPr>
              <w:pStyle w:val="a7"/>
              <w:shd w:val="clear" w:color="auto" w:fill="auto"/>
            </w:pPr>
            <w:r>
              <w:t>Протокол заседания ШМО</w:t>
            </w:r>
          </w:p>
        </w:tc>
      </w:tr>
      <w:tr w:rsidR="0004059D">
        <w:trPr>
          <w:trHeight w:hRule="exact" w:val="874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59D" w:rsidRDefault="00153122">
            <w:pPr>
              <w:pStyle w:val="a7"/>
              <w:shd w:val="clear" w:color="auto" w:fill="auto"/>
            </w:pPr>
            <w:r>
              <w:t>2.10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59D" w:rsidRDefault="00153122">
            <w:pPr>
              <w:pStyle w:val="a7"/>
              <w:shd w:val="clear" w:color="auto" w:fill="auto"/>
            </w:pPr>
            <w:r>
              <w:t>Подготовка и проведение промежуточной аттестации учащихся и государственной итоговой аттестации учащихся 9 и 11 классов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59D" w:rsidRDefault="00153122">
            <w:pPr>
              <w:pStyle w:val="a7"/>
              <w:shd w:val="clear" w:color="auto" w:fill="auto"/>
            </w:pPr>
            <w:r>
              <w:t>В течение года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59D" w:rsidRDefault="00153122">
            <w:pPr>
              <w:pStyle w:val="a7"/>
              <w:shd w:val="clear" w:color="auto" w:fill="auto"/>
            </w:pPr>
            <w:r>
              <w:t>Члены ШМО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59D" w:rsidRDefault="00153122">
            <w:pPr>
              <w:pStyle w:val="a7"/>
              <w:shd w:val="clear" w:color="auto" w:fill="auto"/>
            </w:pPr>
            <w:r>
              <w:t>Графики промежуточной и государственной итоговой аттестации</w:t>
            </w:r>
          </w:p>
        </w:tc>
      </w:tr>
    </w:tbl>
    <w:p w:rsidR="0004059D" w:rsidRDefault="0004059D">
      <w:pPr>
        <w:sectPr w:rsidR="0004059D">
          <w:pgSz w:w="16840" w:h="11900" w:orient="landscape"/>
          <w:pgMar w:top="893" w:right="1172" w:bottom="1811" w:left="941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1"/>
        <w:gridCol w:w="6110"/>
        <w:gridCol w:w="2011"/>
        <w:gridCol w:w="2443"/>
        <w:gridCol w:w="3096"/>
      </w:tblGrid>
      <w:tr w:rsidR="0004059D">
        <w:trPr>
          <w:trHeight w:hRule="exact" w:val="595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59D" w:rsidRDefault="00153122">
            <w:pPr>
              <w:pStyle w:val="a7"/>
              <w:shd w:val="clear" w:color="auto" w:fill="auto"/>
            </w:pPr>
            <w:r>
              <w:lastRenderedPageBreak/>
              <w:t>П/п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59D" w:rsidRDefault="00153122">
            <w:pPr>
              <w:pStyle w:val="a7"/>
              <w:shd w:val="clear" w:color="auto" w:fill="auto"/>
            </w:pPr>
            <w:r>
              <w:t>Мероприятие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59D" w:rsidRDefault="00153122">
            <w:pPr>
              <w:pStyle w:val="a7"/>
              <w:shd w:val="clear" w:color="auto" w:fill="auto"/>
            </w:pPr>
            <w:r>
              <w:t>Сроки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59D" w:rsidRDefault="00153122">
            <w:pPr>
              <w:pStyle w:val="a7"/>
              <w:shd w:val="clear" w:color="auto" w:fill="auto"/>
            </w:pPr>
            <w:r>
              <w:t>Ответственн ы й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059D" w:rsidRDefault="00153122">
            <w:pPr>
              <w:pStyle w:val="a7"/>
              <w:shd w:val="clear" w:color="auto" w:fill="auto"/>
            </w:pPr>
            <w:r>
              <w:t>Выход</w:t>
            </w:r>
          </w:p>
        </w:tc>
      </w:tr>
      <w:tr w:rsidR="0004059D">
        <w:trPr>
          <w:trHeight w:hRule="exact" w:val="1114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59D" w:rsidRDefault="00153122">
            <w:pPr>
              <w:pStyle w:val="a7"/>
              <w:shd w:val="clear" w:color="auto" w:fill="auto"/>
            </w:pPr>
            <w:r>
              <w:t>3.1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59D" w:rsidRDefault="00153122">
            <w:pPr>
              <w:pStyle w:val="a7"/>
              <w:shd w:val="clear" w:color="auto" w:fill="auto"/>
            </w:pPr>
            <w:r>
              <w:t>Организация и проведение контроля выполнения учебных программ, обязательного минимума содержания образования, корректирование прохождения программ по предметам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59D" w:rsidRDefault="00153122">
            <w:pPr>
              <w:pStyle w:val="a7"/>
              <w:shd w:val="clear" w:color="auto" w:fill="auto"/>
            </w:pPr>
            <w:r>
              <w:t>Ноябрь Январь Март Май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59D" w:rsidRDefault="00153122">
            <w:pPr>
              <w:pStyle w:val="a7"/>
              <w:shd w:val="clear" w:color="auto" w:fill="auto"/>
            </w:pPr>
            <w:r>
              <w:t>Руководитель ШМО, члены ШМО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059D" w:rsidRDefault="00153122">
            <w:pPr>
              <w:pStyle w:val="a7"/>
              <w:shd w:val="clear" w:color="auto" w:fill="auto"/>
            </w:pPr>
            <w:r>
              <w:t>Справка</w:t>
            </w:r>
          </w:p>
        </w:tc>
      </w:tr>
      <w:tr w:rsidR="0004059D">
        <w:trPr>
          <w:trHeight w:hRule="exact" w:val="840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59D" w:rsidRDefault="00153122">
            <w:pPr>
              <w:pStyle w:val="a7"/>
              <w:shd w:val="clear" w:color="auto" w:fill="auto"/>
            </w:pPr>
            <w:r>
              <w:t>3.2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059D" w:rsidRDefault="00153122">
            <w:pPr>
              <w:pStyle w:val="a7"/>
              <w:shd w:val="clear" w:color="auto" w:fill="auto"/>
            </w:pPr>
            <w:r>
              <w:t>Участие в работе малых педсоветов по предварительной итоговой успеваемости учащихся за четверть, полугодие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059D" w:rsidRDefault="00153122">
            <w:pPr>
              <w:pStyle w:val="a7"/>
              <w:shd w:val="clear" w:color="auto" w:fill="auto"/>
            </w:pPr>
            <w:r>
              <w:t>По окончании четверти, полугодия,, года.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59D" w:rsidRDefault="00153122">
            <w:pPr>
              <w:pStyle w:val="a7"/>
              <w:shd w:val="clear" w:color="auto" w:fill="auto"/>
            </w:pPr>
            <w:r>
              <w:t>Руководитель ШМО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059D" w:rsidRDefault="00153122">
            <w:pPr>
              <w:pStyle w:val="a7"/>
              <w:shd w:val="clear" w:color="auto" w:fill="auto"/>
            </w:pPr>
            <w:r>
              <w:t>Протокол педсовета</w:t>
            </w:r>
          </w:p>
        </w:tc>
      </w:tr>
      <w:tr w:rsidR="0004059D">
        <w:trPr>
          <w:trHeight w:hRule="exact" w:val="562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59D" w:rsidRDefault="00153122">
            <w:pPr>
              <w:pStyle w:val="a7"/>
              <w:shd w:val="clear" w:color="auto" w:fill="auto"/>
            </w:pPr>
            <w:r>
              <w:t>3.3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059D" w:rsidRDefault="00153122">
            <w:pPr>
              <w:pStyle w:val="a7"/>
              <w:shd w:val="clear" w:color="auto" w:fill="auto"/>
            </w:pPr>
            <w:r>
              <w:t>Осуществление контроля выполнения практической части учебной программы.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59D" w:rsidRDefault="00153122">
            <w:pPr>
              <w:pStyle w:val="a7"/>
              <w:shd w:val="clear" w:color="auto" w:fill="auto"/>
            </w:pPr>
            <w:r>
              <w:t>Январь, май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59D" w:rsidRDefault="00153122">
            <w:pPr>
              <w:pStyle w:val="a7"/>
              <w:shd w:val="clear" w:color="auto" w:fill="auto"/>
            </w:pPr>
            <w:r>
              <w:t>Руководитель ШМО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059D" w:rsidRDefault="00153122">
            <w:pPr>
              <w:pStyle w:val="a7"/>
              <w:shd w:val="clear" w:color="auto" w:fill="auto"/>
            </w:pPr>
            <w:r>
              <w:t>справка</w:t>
            </w:r>
          </w:p>
        </w:tc>
      </w:tr>
      <w:tr w:rsidR="0004059D">
        <w:trPr>
          <w:trHeight w:hRule="exact" w:val="590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59D" w:rsidRDefault="00153122">
            <w:pPr>
              <w:pStyle w:val="a7"/>
              <w:shd w:val="clear" w:color="auto" w:fill="auto"/>
            </w:pPr>
            <w:r>
              <w:t>3.4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59D" w:rsidRDefault="00153122">
            <w:pPr>
              <w:pStyle w:val="a7"/>
              <w:shd w:val="clear" w:color="auto" w:fill="auto"/>
            </w:pPr>
            <w:r>
              <w:t>Оказание консультативной помощи при подготовке к экзаменам по предметам математического цикла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59D" w:rsidRDefault="00153122">
            <w:pPr>
              <w:pStyle w:val="a7"/>
              <w:shd w:val="clear" w:color="auto" w:fill="auto"/>
            </w:pPr>
            <w:r>
              <w:t>Апрель — июнь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59D" w:rsidRDefault="00153122">
            <w:pPr>
              <w:pStyle w:val="a7"/>
              <w:shd w:val="clear" w:color="auto" w:fill="auto"/>
            </w:pPr>
            <w:r>
              <w:t>Члены ШМО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59D" w:rsidRDefault="00153122">
            <w:pPr>
              <w:pStyle w:val="a7"/>
              <w:shd w:val="clear" w:color="auto" w:fill="auto"/>
            </w:pPr>
            <w:r>
              <w:t>справка</w:t>
            </w:r>
          </w:p>
        </w:tc>
      </w:tr>
    </w:tbl>
    <w:p w:rsidR="0004059D" w:rsidRDefault="0004059D">
      <w:pPr>
        <w:sectPr w:rsidR="0004059D">
          <w:headerReference w:type="even" r:id="rId9"/>
          <w:headerReference w:type="default" r:id="rId10"/>
          <w:pgSz w:w="16840" w:h="11900" w:orient="landscape"/>
          <w:pgMar w:top="893" w:right="1172" w:bottom="1811" w:left="941" w:header="0" w:footer="138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0"/>
        <w:gridCol w:w="6091"/>
        <w:gridCol w:w="2016"/>
        <w:gridCol w:w="2438"/>
        <w:gridCol w:w="3115"/>
      </w:tblGrid>
      <w:tr w:rsidR="0004059D">
        <w:trPr>
          <w:trHeight w:hRule="exact" w:val="600"/>
          <w:jc w:val="center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59D" w:rsidRDefault="00153122">
            <w:pPr>
              <w:pStyle w:val="a7"/>
              <w:shd w:val="clear" w:color="auto" w:fill="auto"/>
            </w:pPr>
            <w:r>
              <w:lastRenderedPageBreak/>
              <w:t>П/п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59D" w:rsidRDefault="00153122">
            <w:pPr>
              <w:pStyle w:val="a7"/>
              <w:shd w:val="clear" w:color="auto" w:fill="auto"/>
            </w:pPr>
            <w:r>
              <w:t>Мероприятие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59D" w:rsidRDefault="00153122">
            <w:pPr>
              <w:pStyle w:val="a7"/>
              <w:shd w:val="clear" w:color="auto" w:fill="auto"/>
            </w:pPr>
            <w:r>
              <w:t>Сроки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59D" w:rsidRDefault="00153122">
            <w:pPr>
              <w:pStyle w:val="a7"/>
              <w:shd w:val="clear" w:color="auto" w:fill="auto"/>
            </w:pPr>
            <w:r>
              <w:t>Ответственн ы й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059D" w:rsidRDefault="00153122">
            <w:pPr>
              <w:pStyle w:val="a7"/>
              <w:shd w:val="clear" w:color="auto" w:fill="auto"/>
            </w:pPr>
            <w:r>
              <w:t>Выход</w:t>
            </w:r>
          </w:p>
        </w:tc>
      </w:tr>
      <w:tr w:rsidR="0004059D">
        <w:trPr>
          <w:trHeight w:hRule="exact" w:val="566"/>
          <w:jc w:val="center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59D" w:rsidRDefault="00153122">
            <w:pPr>
              <w:pStyle w:val="a7"/>
              <w:shd w:val="clear" w:color="auto" w:fill="auto"/>
            </w:pPr>
            <w:r>
              <w:t>4.1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59D" w:rsidRDefault="00153122">
            <w:pPr>
              <w:pStyle w:val="a7"/>
              <w:shd w:val="clear" w:color="auto" w:fill="auto"/>
            </w:pPr>
            <w:r>
              <w:t>Участие в организации и проведении научно</w:t>
            </w:r>
            <w:r>
              <w:softHyphen/>
              <w:t>практических конференций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59D" w:rsidRDefault="00153122">
            <w:pPr>
              <w:pStyle w:val="a7"/>
              <w:shd w:val="clear" w:color="auto" w:fill="auto"/>
            </w:pPr>
            <w:r>
              <w:t>По графику школы и РУО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59D" w:rsidRDefault="00153122">
            <w:pPr>
              <w:pStyle w:val="a7"/>
              <w:shd w:val="clear" w:color="auto" w:fill="auto"/>
            </w:pPr>
            <w:r>
              <w:t>Члены ШМО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059D" w:rsidRDefault="00153122">
            <w:pPr>
              <w:pStyle w:val="a7"/>
              <w:shd w:val="clear" w:color="auto" w:fill="auto"/>
            </w:pPr>
            <w:r>
              <w:t>План работы школы</w:t>
            </w:r>
          </w:p>
        </w:tc>
      </w:tr>
      <w:tr w:rsidR="0004059D">
        <w:trPr>
          <w:trHeight w:hRule="exact" w:val="562"/>
          <w:jc w:val="center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59D" w:rsidRDefault="00153122">
            <w:pPr>
              <w:pStyle w:val="a7"/>
              <w:shd w:val="clear" w:color="auto" w:fill="auto"/>
            </w:pPr>
            <w:r>
              <w:t>4.2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059D" w:rsidRDefault="00153122">
            <w:pPr>
              <w:pStyle w:val="a7"/>
              <w:shd w:val="clear" w:color="auto" w:fill="auto"/>
            </w:pPr>
            <w:r>
              <w:t>Участие учащихся в дистанционных олимпиадах, школьных предметных конкурсах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59D" w:rsidRDefault="00153122">
            <w:pPr>
              <w:pStyle w:val="a7"/>
              <w:shd w:val="clear" w:color="auto" w:fill="auto"/>
            </w:pPr>
            <w:r>
              <w:t>В течение года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59D" w:rsidRDefault="00153122">
            <w:pPr>
              <w:pStyle w:val="a7"/>
              <w:shd w:val="clear" w:color="auto" w:fill="auto"/>
            </w:pPr>
            <w:r>
              <w:t>Члены ШМО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059D" w:rsidRDefault="00153122">
            <w:pPr>
              <w:pStyle w:val="a7"/>
              <w:shd w:val="clear" w:color="auto" w:fill="auto"/>
            </w:pPr>
            <w:r>
              <w:t>Информация</w:t>
            </w:r>
          </w:p>
        </w:tc>
      </w:tr>
      <w:tr w:rsidR="0004059D">
        <w:trPr>
          <w:trHeight w:hRule="exact" w:val="566"/>
          <w:jc w:val="center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59D" w:rsidRDefault="00153122">
            <w:pPr>
              <w:pStyle w:val="a7"/>
              <w:shd w:val="clear" w:color="auto" w:fill="auto"/>
            </w:pPr>
            <w:r>
              <w:t>4.3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59D" w:rsidRDefault="00153122">
            <w:pPr>
              <w:pStyle w:val="a7"/>
              <w:shd w:val="clear" w:color="auto" w:fill="auto"/>
            </w:pPr>
            <w:r>
              <w:t>Организация и проведение КТД «День самоуправления»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59D" w:rsidRDefault="00153122">
            <w:pPr>
              <w:pStyle w:val="a7"/>
              <w:shd w:val="clear" w:color="auto" w:fill="auto"/>
            </w:pPr>
            <w:r>
              <w:t>Октябрь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59D" w:rsidRDefault="00153122">
            <w:pPr>
              <w:pStyle w:val="a7"/>
              <w:shd w:val="clear" w:color="auto" w:fill="auto"/>
            </w:pPr>
            <w:r>
              <w:t>Члены ШМО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059D" w:rsidRDefault="00153122">
            <w:pPr>
              <w:pStyle w:val="a7"/>
              <w:shd w:val="clear" w:color="auto" w:fill="auto"/>
            </w:pPr>
            <w:r>
              <w:t>Справка</w:t>
            </w:r>
          </w:p>
        </w:tc>
      </w:tr>
      <w:tr w:rsidR="0004059D">
        <w:trPr>
          <w:trHeight w:hRule="exact" w:val="552"/>
          <w:jc w:val="center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59D" w:rsidRDefault="00153122">
            <w:pPr>
              <w:pStyle w:val="a7"/>
              <w:shd w:val="clear" w:color="auto" w:fill="auto"/>
            </w:pPr>
            <w:r>
              <w:t>4.4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059D" w:rsidRDefault="00153122">
            <w:pPr>
              <w:pStyle w:val="a7"/>
              <w:shd w:val="clear" w:color="auto" w:fill="auto"/>
            </w:pPr>
            <w:r>
              <w:t>Организация и анализ проведение школьного этапа Всероссийской олимпиады по предметам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59D" w:rsidRDefault="00153122">
            <w:pPr>
              <w:pStyle w:val="a7"/>
              <w:shd w:val="clear" w:color="auto" w:fill="auto"/>
            </w:pPr>
            <w:r>
              <w:t>Октябрь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59D" w:rsidRDefault="00153122">
            <w:pPr>
              <w:pStyle w:val="a7"/>
              <w:shd w:val="clear" w:color="auto" w:fill="auto"/>
            </w:pPr>
            <w:r>
              <w:t>Члены ШМО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059D" w:rsidRDefault="00153122">
            <w:pPr>
              <w:pStyle w:val="a7"/>
              <w:shd w:val="clear" w:color="auto" w:fill="auto"/>
            </w:pPr>
            <w:r>
              <w:t>Итоги результатов</w:t>
            </w:r>
          </w:p>
        </w:tc>
      </w:tr>
      <w:tr w:rsidR="0004059D">
        <w:trPr>
          <w:trHeight w:hRule="exact" w:val="562"/>
          <w:jc w:val="center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59D" w:rsidRDefault="00153122">
            <w:pPr>
              <w:pStyle w:val="a7"/>
              <w:shd w:val="clear" w:color="auto" w:fill="auto"/>
            </w:pPr>
            <w:r>
              <w:t>4.5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059D" w:rsidRDefault="00153122">
            <w:pPr>
              <w:pStyle w:val="a7"/>
              <w:shd w:val="clear" w:color="auto" w:fill="auto"/>
            </w:pPr>
            <w:r>
              <w:t>Организация участия учащихся в различных конкурсных мероприятиях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59D" w:rsidRDefault="00153122">
            <w:pPr>
              <w:pStyle w:val="a7"/>
              <w:shd w:val="clear" w:color="auto" w:fill="auto"/>
            </w:pPr>
            <w:r>
              <w:t>В течение года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59D" w:rsidRDefault="00153122">
            <w:pPr>
              <w:pStyle w:val="a7"/>
              <w:shd w:val="clear" w:color="auto" w:fill="auto"/>
            </w:pPr>
            <w:r>
              <w:t>Члены ШМО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059D" w:rsidRDefault="00153122">
            <w:pPr>
              <w:pStyle w:val="a7"/>
              <w:shd w:val="clear" w:color="auto" w:fill="auto"/>
            </w:pPr>
            <w:r>
              <w:t>Приказ администрации школы</w:t>
            </w:r>
          </w:p>
        </w:tc>
      </w:tr>
      <w:tr w:rsidR="0004059D">
        <w:trPr>
          <w:trHeight w:hRule="exact" w:val="883"/>
          <w:jc w:val="center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59D" w:rsidRDefault="00153122">
            <w:pPr>
              <w:pStyle w:val="a7"/>
              <w:shd w:val="clear" w:color="auto" w:fill="auto"/>
            </w:pPr>
            <w:r>
              <w:t>4.6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59D" w:rsidRDefault="00153122">
            <w:pPr>
              <w:pStyle w:val="a7"/>
              <w:shd w:val="clear" w:color="auto" w:fill="auto"/>
            </w:pPr>
            <w:r>
              <w:t>Подготовка и участие в научно-практической конференции.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59D" w:rsidRDefault="00153122">
            <w:pPr>
              <w:pStyle w:val="a7"/>
              <w:shd w:val="clear" w:color="auto" w:fill="auto"/>
            </w:pPr>
            <w:r>
              <w:t>Март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59D" w:rsidRDefault="00153122">
            <w:pPr>
              <w:pStyle w:val="a7"/>
              <w:shd w:val="clear" w:color="auto" w:fill="auto"/>
            </w:pPr>
            <w:r>
              <w:t xml:space="preserve">Учителя </w:t>
            </w:r>
            <w:r>
              <w:rPr>
                <w:sz w:val="22"/>
                <w:szCs w:val="22"/>
              </w:rPr>
              <w:t xml:space="preserve">— </w:t>
            </w:r>
            <w:r>
              <w:t>предметники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59D" w:rsidRDefault="00153122">
            <w:pPr>
              <w:pStyle w:val="a7"/>
              <w:shd w:val="clear" w:color="auto" w:fill="auto"/>
            </w:pPr>
            <w:r>
              <w:t>Приказ администрации школы</w:t>
            </w:r>
          </w:p>
        </w:tc>
      </w:tr>
    </w:tbl>
    <w:p w:rsidR="0004059D" w:rsidRDefault="00153122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86"/>
        <w:gridCol w:w="6811"/>
        <w:gridCol w:w="3134"/>
        <w:gridCol w:w="2861"/>
      </w:tblGrid>
      <w:tr w:rsidR="0004059D">
        <w:trPr>
          <w:trHeight w:hRule="exact" w:val="312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059D" w:rsidRDefault="00153122">
            <w:pPr>
              <w:pStyle w:val="a7"/>
              <w:shd w:val="clear" w:color="auto" w:fill="auto"/>
            </w:pPr>
            <w:r>
              <w:lastRenderedPageBreak/>
              <w:t>месяц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059D" w:rsidRDefault="00153122">
            <w:pPr>
              <w:pStyle w:val="a7"/>
              <w:shd w:val="clear" w:color="auto" w:fill="auto"/>
            </w:pPr>
            <w:r>
              <w:t>Тематика заседания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059D" w:rsidRDefault="00153122">
            <w:pPr>
              <w:pStyle w:val="a7"/>
              <w:shd w:val="clear" w:color="auto" w:fill="auto"/>
            </w:pPr>
            <w:r>
              <w:t>Срок проведения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059D" w:rsidRDefault="00153122">
            <w:pPr>
              <w:pStyle w:val="a7"/>
              <w:shd w:val="clear" w:color="auto" w:fill="auto"/>
              <w:ind w:firstLine="140"/>
            </w:pPr>
            <w:r>
              <w:t>ответственный</w:t>
            </w:r>
          </w:p>
        </w:tc>
      </w:tr>
      <w:tr w:rsidR="0004059D">
        <w:trPr>
          <w:trHeight w:hRule="exact" w:val="2779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59D" w:rsidRDefault="00153122">
            <w:pPr>
              <w:pStyle w:val="a7"/>
              <w:shd w:val="clear" w:color="auto" w:fill="auto"/>
            </w:pPr>
            <w:r>
              <w:t>I заседание.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059D" w:rsidRDefault="00153122">
            <w:pPr>
              <w:pStyle w:val="a7"/>
              <w:shd w:val="clear" w:color="auto" w:fill="auto"/>
            </w:pPr>
            <w:r>
              <w:t>Тема: Содержание и основные направления деятельности МО на 2022-2023 уч. г.</w:t>
            </w:r>
          </w:p>
          <w:p w:rsidR="0004059D" w:rsidRDefault="00153122">
            <w:pPr>
              <w:pStyle w:val="a7"/>
              <w:numPr>
                <w:ilvl w:val="0"/>
                <w:numId w:val="8"/>
              </w:numPr>
              <w:shd w:val="clear" w:color="auto" w:fill="auto"/>
              <w:tabs>
                <w:tab w:val="left" w:pos="163"/>
              </w:tabs>
            </w:pPr>
            <w:r>
              <w:t>Анализ результатов итоговой аттестации в 9-11 классах за 2021-2022 уч.г.</w:t>
            </w:r>
          </w:p>
          <w:p w:rsidR="0004059D" w:rsidRDefault="00153122">
            <w:pPr>
              <w:pStyle w:val="a7"/>
              <w:numPr>
                <w:ilvl w:val="0"/>
                <w:numId w:val="8"/>
              </w:numPr>
              <w:shd w:val="clear" w:color="auto" w:fill="auto"/>
              <w:tabs>
                <w:tab w:val="left" w:pos="163"/>
              </w:tabs>
            </w:pPr>
            <w:r>
              <w:t>Анализ работы учителей естественно-математического цикла за 2021-2022уч.год.</w:t>
            </w:r>
          </w:p>
          <w:p w:rsidR="0004059D" w:rsidRDefault="00153122">
            <w:pPr>
              <w:pStyle w:val="a7"/>
              <w:numPr>
                <w:ilvl w:val="0"/>
                <w:numId w:val="8"/>
              </w:numPr>
              <w:shd w:val="clear" w:color="auto" w:fill="auto"/>
              <w:tabs>
                <w:tab w:val="left" w:pos="254"/>
              </w:tabs>
            </w:pPr>
            <w:r>
              <w:t>Утверждение плана работы ШМО на 2022 - 2023 уч.г.</w:t>
            </w:r>
          </w:p>
          <w:p w:rsidR="0004059D" w:rsidRDefault="00153122">
            <w:pPr>
              <w:pStyle w:val="a7"/>
              <w:numPr>
                <w:ilvl w:val="0"/>
                <w:numId w:val="8"/>
              </w:numPr>
              <w:shd w:val="clear" w:color="auto" w:fill="auto"/>
              <w:tabs>
                <w:tab w:val="left" w:pos="250"/>
              </w:tabs>
            </w:pPr>
            <w:r>
              <w:t>Рассмотрение и утверждение рабочих учебных программ- методического обеспечения в соответствии с учебным планом,, ФГОС ООО на 2022-2023 уч.г.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59D" w:rsidRDefault="00153122">
            <w:pPr>
              <w:pStyle w:val="a7"/>
              <w:shd w:val="clear" w:color="auto" w:fill="auto"/>
            </w:pPr>
            <w:r>
              <w:t>Август сентябрь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059D" w:rsidRDefault="00153122">
            <w:pPr>
              <w:pStyle w:val="a7"/>
              <w:shd w:val="clear" w:color="auto" w:fill="auto"/>
              <w:ind w:left="140" w:firstLine="20"/>
            </w:pPr>
            <w:r>
              <w:t>Руководитель ШМО Учителя - предметники</w:t>
            </w:r>
          </w:p>
        </w:tc>
      </w:tr>
      <w:tr w:rsidR="0004059D">
        <w:trPr>
          <w:trHeight w:hRule="exact" w:val="283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59D" w:rsidRDefault="0004059D">
            <w:pPr>
              <w:rPr>
                <w:sz w:val="10"/>
                <w:szCs w:val="10"/>
              </w:rPr>
            </w:pP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059D" w:rsidRDefault="00153122">
            <w:pPr>
              <w:pStyle w:val="a7"/>
              <w:shd w:val="clear" w:color="auto" w:fill="auto"/>
            </w:pPr>
            <w:r>
              <w:t>Работа между заседаниями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059D" w:rsidRDefault="00153122">
            <w:pPr>
              <w:pStyle w:val="a7"/>
              <w:shd w:val="clear" w:color="auto" w:fill="auto"/>
            </w:pPr>
            <w:r>
              <w:t>Сентябрь- октябрь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059D" w:rsidRDefault="00153122">
            <w:pPr>
              <w:pStyle w:val="a7"/>
              <w:shd w:val="clear" w:color="auto" w:fill="auto"/>
              <w:ind w:firstLine="140"/>
            </w:pPr>
            <w:r>
              <w:t>Учителя - предметники</w:t>
            </w:r>
          </w:p>
        </w:tc>
      </w:tr>
      <w:tr w:rsidR="0004059D">
        <w:trPr>
          <w:trHeight w:hRule="exact" w:val="4123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59D" w:rsidRDefault="0004059D">
            <w:pPr>
              <w:rPr>
                <w:sz w:val="10"/>
                <w:szCs w:val="10"/>
              </w:rPr>
            </w:pP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59D" w:rsidRDefault="00153122">
            <w:pPr>
              <w:pStyle w:val="a7"/>
              <w:numPr>
                <w:ilvl w:val="0"/>
                <w:numId w:val="9"/>
              </w:numPr>
              <w:shd w:val="clear" w:color="auto" w:fill="auto"/>
              <w:tabs>
                <w:tab w:val="left" w:pos="211"/>
              </w:tabs>
            </w:pPr>
            <w:r>
              <w:t>Адаптация пятиклассников (организационные вопросы)</w:t>
            </w:r>
          </w:p>
          <w:p w:rsidR="0004059D" w:rsidRDefault="00153122">
            <w:pPr>
              <w:pStyle w:val="a7"/>
              <w:numPr>
                <w:ilvl w:val="0"/>
                <w:numId w:val="9"/>
              </w:numPr>
              <w:shd w:val="clear" w:color="auto" w:fill="auto"/>
              <w:tabs>
                <w:tab w:val="left" w:pos="254"/>
              </w:tabs>
            </w:pPr>
            <w:r>
              <w:t>Участие в школьных олимпиадах по предметам.</w:t>
            </w:r>
          </w:p>
          <w:p w:rsidR="0004059D" w:rsidRDefault="00153122">
            <w:pPr>
              <w:pStyle w:val="a7"/>
              <w:numPr>
                <w:ilvl w:val="0"/>
                <w:numId w:val="9"/>
              </w:numPr>
              <w:shd w:val="clear" w:color="auto" w:fill="auto"/>
              <w:tabs>
                <w:tab w:val="left" w:pos="226"/>
              </w:tabs>
            </w:pPr>
            <w:r>
              <w:t>Подведение итогов школьного тура олимпиады.</w:t>
            </w:r>
          </w:p>
          <w:p w:rsidR="0004059D" w:rsidRDefault="00153122">
            <w:pPr>
              <w:pStyle w:val="a7"/>
              <w:numPr>
                <w:ilvl w:val="0"/>
                <w:numId w:val="9"/>
              </w:numPr>
              <w:shd w:val="clear" w:color="auto" w:fill="auto"/>
              <w:tabs>
                <w:tab w:val="left" w:pos="230"/>
              </w:tabs>
            </w:pPr>
            <w:r>
              <w:t>Работа по единой методической теме: «Совершенствование уровня педагогического мастерства, информационной культуры., компетентности учителей как средство обеспечения нового качества образования в условиях ФГОС ООО»</w:t>
            </w:r>
          </w:p>
          <w:p w:rsidR="0004059D" w:rsidRDefault="00153122">
            <w:pPr>
              <w:pStyle w:val="a7"/>
              <w:numPr>
                <w:ilvl w:val="0"/>
                <w:numId w:val="9"/>
              </w:numPr>
              <w:shd w:val="clear" w:color="auto" w:fill="auto"/>
              <w:tabs>
                <w:tab w:val="left" w:pos="226"/>
              </w:tabs>
            </w:pPr>
            <w:r>
              <w:t>Подготовка и участие в конференциях, конкурсах, дистанционных олимпиадах</w:t>
            </w:r>
          </w:p>
          <w:p w:rsidR="0004059D" w:rsidRDefault="00153122">
            <w:pPr>
              <w:pStyle w:val="a7"/>
              <w:numPr>
                <w:ilvl w:val="0"/>
                <w:numId w:val="9"/>
              </w:numPr>
              <w:shd w:val="clear" w:color="auto" w:fill="auto"/>
              <w:tabs>
                <w:tab w:val="left" w:pos="230"/>
              </w:tabs>
            </w:pPr>
            <w:r>
              <w:t>Разработать контрольно-измерительные материалы по предметам для проведения промежуточной аттестации</w:t>
            </w:r>
          </w:p>
          <w:p w:rsidR="0004059D" w:rsidRDefault="00153122">
            <w:pPr>
              <w:pStyle w:val="a7"/>
              <w:numPr>
                <w:ilvl w:val="0"/>
                <w:numId w:val="9"/>
              </w:numPr>
              <w:shd w:val="clear" w:color="auto" w:fill="auto"/>
              <w:tabs>
                <w:tab w:val="left" w:pos="230"/>
              </w:tabs>
            </w:pPr>
            <w:r>
              <w:t>Взаимопосещение уроков, с целью повышения эффективности преподавания и обмена опытом.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59D" w:rsidRDefault="0004059D">
            <w:pPr>
              <w:rPr>
                <w:sz w:val="10"/>
                <w:szCs w:val="10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059D" w:rsidRDefault="0004059D">
            <w:pPr>
              <w:rPr>
                <w:sz w:val="10"/>
                <w:szCs w:val="10"/>
              </w:rPr>
            </w:pPr>
          </w:p>
        </w:tc>
      </w:tr>
      <w:tr w:rsidR="0004059D">
        <w:trPr>
          <w:trHeight w:hRule="exact" w:val="2794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59D" w:rsidRDefault="00153122">
            <w:pPr>
              <w:pStyle w:val="a7"/>
              <w:shd w:val="clear" w:color="auto" w:fill="auto"/>
            </w:pPr>
            <w:r>
              <w:rPr>
                <w:sz w:val="22"/>
                <w:szCs w:val="22"/>
              </w:rPr>
              <w:t xml:space="preserve">11 </w:t>
            </w:r>
            <w:r>
              <w:t>заседание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59D" w:rsidRDefault="00153122">
            <w:pPr>
              <w:pStyle w:val="a7"/>
              <w:shd w:val="clear" w:color="auto" w:fill="auto"/>
            </w:pPr>
            <w:r>
              <w:t>Тема: «Применение современных педагогических технологий на уроке по ФГОС ООО для достижения нового качества знаний учащихся».</w:t>
            </w:r>
          </w:p>
          <w:p w:rsidR="0004059D" w:rsidRDefault="00153122">
            <w:pPr>
              <w:pStyle w:val="a7"/>
              <w:numPr>
                <w:ilvl w:val="0"/>
                <w:numId w:val="10"/>
              </w:numPr>
              <w:shd w:val="clear" w:color="auto" w:fill="auto"/>
              <w:tabs>
                <w:tab w:val="left" w:pos="211"/>
              </w:tabs>
              <w:spacing w:line="266" w:lineRule="auto"/>
            </w:pPr>
            <w:r>
              <w:t>Анализ результатов диагностической работы в классах:.</w:t>
            </w:r>
          </w:p>
          <w:p w:rsidR="0004059D" w:rsidRDefault="00153122">
            <w:pPr>
              <w:pStyle w:val="a7"/>
              <w:numPr>
                <w:ilvl w:val="0"/>
                <w:numId w:val="10"/>
              </w:numPr>
              <w:shd w:val="clear" w:color="auto" w:fill="auto"/>
              <w:tabs>
                <w:tab w:val="left" w:pos="226"/>
              </w:tabs>
            </w:pPr>
            <w:r>
              <w:t>График предметных недель, их проведение.</w:t>
            </w:r>
          </w:p>
          <w:p w:rsidR="0004059D" w:rsidRDefault="00153122">
            <w:pPr>
              <w:pStyle w:val="a7"/>
              <w:numPr>
                <w:ilvl w:val="0"/>
                <w:numId w:val="10"/>
              </w:numPr>
              <w:shd w:val="clear" w:color="auto" w:fill="auto"/>
              <w:tabs>
                <w:tab w:val="left" w:pos="245"/>
              </w:tabs>
            </w:pPr>
            <w:r>
              <w:t>Организация преемственности обучения при переходе из начальной школы в 5-ый класс. Посещение уроков в 4-ых классах:.</w:t>
            </w:r>
          </w:p>
          <w:p w:rsidR="0004059D" w:rsidRDefault="00153122">
            <w:pPr>
              <w:pStyle w:val="a7"/>
              <w:numPr>
                <w:ilvl w:val="0"/>
                <w:numId w:val="10"/>
              </w:numPr>
              <w:shd w:val="clear" w:color="auto" w:fill="auto"/>
              <w:tabs>
                <w:tab w:val="left" w:pos="221"/>
              </w:tabs>
            </w:pPr>
            <w:r>
              <w:t>Проведение и анализ предметных школьных олимпиад.</w:t>
            </w:r>
          </w:p>
          <w:p w:rsidR="0004059D" w:rsidRDefault="00153122">
            <w:pPr>
              <w:pStyle w:val="a7"/>
              <w:numPr>
                <w:ilvl w:val="0"/>
                <w:numId w:val="10"/>
              </w:numPr>
              <w:shd w:val="clear" w:color="auto" w:fill="auto"/>
              <w:tabs>
                <w:tab w:val="left" w:pos="230"/>
              </w:tabs>
            </w:pPr>
            <w:r>
              <w:t>Итоги 1 четверти</w:t>
            </w:r>
            <w:r>
              <w:rPr>
                <w:sz w:val="22"/>
                <w:szCs w:val="22"/>
              </w:rPr>
              <w:t xml:space="preserve">. </w:t>
            </w:r>
            <w:r>
              <w:t>Успеваемость и качество знаний по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59D" w:rsidRDefault="00153122">
            <w:pPr>
              <w:pStyle w:val="a7"/>
              <w:shd w:val="clear" w:color="auto" w:fill="auto"/>
            </w:pPr>
            <w:r>
              <w:t>Ноябрь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59D" w:rsidRDefault="00153122">
            <w:pPr>
              <w:pStyle w:val="a7"/>
              <w:shd w:val="clear" w:color="auto" w:fill="auto"/>
            </w:pPr>
            <w:r>
              <w:t>Руководитель ШМО Учителя - предметники</w:t>
            </w:r>
          </w:p>
        </w:tc>
      </w:tr>
    </w:tbl>
    <w:p w:rsidR="0004059D" w:rsidRDefault="0004059D">
      <w:pPr>
        <w:sectPr w:rsidR="0004059D">
          <w:headerReference w:type="even" r:id="rId11"/>
          <w:headerReference w:type="default" r:id="rId12"/>
          <w:headerReference w:type="first" r:id="rId13"/>
          <w:pgSz w:w="16840" w:h="11900" w:orient="landscape"/>
          <w:pgMar w:top="980" w:right="1153" w:bottom="618" w:left="956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86"/>
        <w:gridCol w:w="6806"/>
        <w:gridCol w:w="3139"/>
        <w:gridCol w:w="2880"/>
      </w:tblGrid>
      <w:tr w:rsidR="0004059D">
        <w:trPr>
          <w:trHeight w:hRule="exact" w:val="317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59D" w:rsidRDefault="0004059D">
            <w:pPr>
              <w:rPr>
                <w:sz w:val="10"/>
                <w:szCs w:val="1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059D" w:rsidRDefault="00153122">
            <w:pPr>
              <w:pStyle w:val="a7"/>
              <w:shd w:val="clear" w:color="auto" w:fill="auto"/>
            </w:pPr>
            <w:r>
              <w:t>предметам МО.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59D" w:rsidRDefault="0004059D">
            <w:pPr>
              <w:rPr>
                <w:sz w:val="10"/>
                <w:szCs w:val="1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059D" w:rsidRDefault="0004059D">
            <w:pPr>
              <w:rPr>
                <w:sz w:val="10"/>
                <w:szCs w:val="10"/>
              </w:rPr>
            </w:pPr>
          </w:p>
        </w:tc>
      </w:tr>
      <w:tr w:rsidR="0004059D">
        <w:trPr>
          <w:trHeight w:hRule="exact" w:val="283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59D" w:rsidRDefault="0004059D">
            <w:pPr>
              <w:rPr>
                <w:sz w:val="10"/>
                <w:szCs w:val="1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059D" w:rsidRDefault="00153122">
            <w:pPr>
              <w:pStyle w:val="a7"/>
              <w:shd w:val="clear" w:color="auto" w:fill="auto"/>
            </w:pPr>
            <w:r>
              <w:t>Работа между заседаниями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059D" w:rsidRDefault="00153122">
            <w:pPr>
              <w:pStyle w:val="a7"/>
              <w:shd w:val="clear" w:color="auto" w:fill="auto"/>
              <w:ind w:firstLine="160"/>
            </w:pPr>
            <w:r>
              <w:t>Ноябрь-декабрь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059D" w:rsidRDefault="00153122">
            <w:pPr>
              <w:pStyle w:val="a7"/>
              <w:shd w:val="clear" w:color="auto" w:fill="auto"/>
              <w:jc w:val="center"/>
            </w:pPr>
            <w:r>
              <w:t>Учителя - предметники</w:t>
            </w:r>
          </w:p>
        </w:tc>
      </w:tr>
      <w:tr w:rsidR="0004059D">
        <w:trPr>
          <w:trHeight w:hRule="exact" w:val="4699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59D" w:rsidRDefault="0004059D">
            <w:pPr>
              <w:rPr>
                <w:sz w:val="10"/>
                <w:szCs w:val="1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059D" w:rsidRDefault="00153122">
            <w:pPr>
              <w:pStyle w:val="a7"/>
              <w:numPr>
                <w:ilvl w:val="0"/>
                <w:numId w:val="11"/>
              </w:numPr>
              <w:shd w:val="clear" w:color="auto" w:fill="auto"/>
              <w:tabs>
                <w:tab w:val="left" w:pos="264"/>
              </w:tabs>
            </w:pPr>
            <w:r>
              <w:t>Подготовка к муниципальному этапу всероссийской предметной олимпиады школьников по предметам. Участие в районных олимпиадах по предметам.</w:t>
            </w:r>
          </w:p>
          <w:p w:rsidR="0004059D" w:rsidRDefault="00153122">
            <w:pPr>
              <w:pStyle w:val="a7"/>
              <w:numPr>
                <w:ilvl w:val="0"/>
                <w:numId w:val="11"/>
              </w:numPr>
              <w:shd w:val="clear" w:color="auto" w:fill="auto"/>
              <w:tabs>
                <w:tab w:val="left" w:pos="254"/>
              </w:tabs>
            </w:pPr>
            <w:r>
              <w:t>Обсуждение итогов районных олимпиад</w:t>
            </w:r>
          </w:p>
          <w:p w:rsidR="0004059D" w:rsidRDefault="00153122">
            <w:pPr>
              <w:pStyle w:val="a7"/>
              <w:numPr>
                <w:ilvl w:val="0"/>
                <w:numId w:val="11"/>
              </w:numPr>
              <w:shd w:val="clear" w:color="auto" w:fill="auto"/>
              <w:tabs>
                <w:tab w:val="left" w:pos="240"/>
              </w:tabs>
            </w:pPr>
            <w:r>
              <w:t>Взаимопосещение уроков, с целью повышения эффективности преподавания и обмена опытом.</w:t>
            </w:r>
          </w:p>
          <w:p w:rsidR="0004059D" w:rsidRDefault="00153122">
            <w:pPr>
              <w:pStyle w:val="a7"/>
              <w:numPr>
                <w:ilvl w:val="0"/>
                <w:numId w:val="11"/>
              </w:numPr>
              <w:shd w:val="clear" w:color="auto" w:fill="auto"/>
              <w:tabs>
                <w:tab w:val="left" w:pos="235"/>
              </w:tabs>
            </w:pPr>
            <w:r>
              <w:t>Проведение работы с родителями (индивидуальные собеседования, родительские собрания с проведением консультаций и рекомендаций для родителей по итоговой аттестации).</w:t>
            </w:r>
          </w:p>
          <w:p w:rsidR="0004059D" w:rsidRDefault="00153122">
            <w:pPr>
              <w:pStyle w:val="a7"/>
              <w:numPr>
                <w:ilvl w:val="0"/>
                <w:numId w:val="11"/>
              </w:numPr>
              <w:shd w:val="clear" w:color="auto" w:fill="auto"/>
              <w:tabs>
                <w:tab w:val="left" w:pos="278"/>
              </w:tabs>
              <w:rPr>
                <w:sz w:val="22"/>
                <w:szCs w:val="22"/>
              </w:rPr>
            </w:pPr>
            <w:r>
              <w:t>Участие в педагогическом совете и методическом дне школы «Использование современных технологий в учебно</w:t>
            </w:r>
            <w:r>
              <w:softHyphen/>
              <w:t>воспитательном процессе»: ресурсы современного урока, как эффективная основа повышения качества образования ЯКласс, Учи.ру и др.</w:t>
            </w:r>
            <w:r>
              <w:rPr>
                <w:sz w:val="22"/>
                <w:szCs w:val="22"/>
              </w:rPr>
              <w:t>;</w:t>
            </w:r>
          </w:p>
          <w:p w:rsidR="0004059D" w:rsidRDefault="00153122">
            <w:pPr>
              <w:pStyle w:val="a7"/>
              <w:numPr>
                <w:ilvl w:val="0"/>
                <w:numId w:val="11"/>
              </w:numPr>
              <w:shd w:val="clear" w:color="auto" w:fill="auto"/>
              <w:tabs>
                <w:tab w:val="left" w:pos="230"/>
              </w:tabs>
            </w:pPr>
            <w:r>
              <w:t>Подготовка и участие в педагогическом совете школы «Обеспечение успешности учащихся в учебной деятельности»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59D" w:rsidRDefault="0004059D">
            <w:pPr>
              <w:rPr>
                <w:sz w:val="10"/>
                <w:szCs w:val="1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059D" w:rsidRDefault="0004059D">
            <w:pPr>
              <w:rPr>
                <w:sz w:val="10"/>
                <w:szCs w:val="10"/>
              </w:rPr>
            </w:pPr>
          </w:p>
        </w:tc>
      </w:tr>
      <w:tr w:rsidR="0004059D">
        <w:trPr>
          <w:trHeight w:hRule="exact" w:val="3854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59D" w:rsidRDefault="00153122">
            <w:pPr>
              <w:pStyle w:val="a7"/>
              <w:shd w:val="clear" w:color="auto" w:fill="auto"/>
            </w:pPr>
            <w:r>
              <w:rPr>
                <w:lang w:val="en-US" w:eastAsia="en-US" w:bidi="en-US"/>
              </w:rPr>
              <w:t xml:space="preserve">Ill </w:t>
            </w:r>
            <w:r>
              <w:t>заседание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059D" w:rsidRDefault="00153122">
            <w:pPr>
              <w:pStyle w:val="a7"/>
              <w:shd w:val="clear" w:color="auto" w:fill="auto"/>
            </w:pPr>
            <w:r>
              <w:t>Тема: «Используемые образовательные технологии на уроке по ФГОС ООО нового поколения»</w:t>
            </w:r>
          </w:p>
          <w:p w:rsidR="0004059D" w:rsidRDefault="00153122">
            <w:pPr>
              <w:pStyle w:val="a7"/>
              <w:shd w:val="clear" w:color="auto" w:fill="auto"/>
            </w:pPr>
            <w:r>
              <w:t>План заседания:</w:t>
            </w:r>
          </w:p>
          <w:p w:rsidR="0004059D" w:rsidRDefault="00153122">
            <w:pPr>
              <w:pStyle w:val="a7"/>
              <w:numPr>
                <w:ilvl w:val="0"/>
                <w:numId w:val="12"/>
              </w:numPr>
              <w:shd w:val="clear" w:color="auto" w:fill="auto"/>
              <w:tabs>
                <w:tab w:val="left" w:pos="254"/>
              </w:tabs>
              <w:spacing w:line="259" w:lineRule="auto"/>
            </w:pPr>
            <w:r>
              <w:t>Изучение методических писем к проведению ГИА (пробных ГИА).</w:t>
            </w:r>
          </w:p>
          <w:p w:rsidR="0004059D" w:rsidRDefault="00153122">
            <w:pPr>
              <w:pStyle w:val="a7"/>
              <w:numPr>
                <w:ilvl w:val="0"/>
                <w:numId w:val="12"/>
              </w:numPr>
              <w:shd w:val="clear" w:color="auto" w:fill="auto"/>
              <w:tabs>
                <w:tab w:val="left" w:pos="259"/>
              </w:tabs>
            </w:pPr>
            <w:r>
              <w:t>Использование ИКТ на урокахфизики, как способ повышения эффективности развития функциональной грамотности учащихся в рамках ФГОС ООО</w:t>
            </w:r>
          </w:p>
          <w:p w:rsidR="0004059D" w:rsidRDefault="00153122">
            <w:pPr>
              <w:pStyle w:val="a7"/>
              <w:numPr>
                <w:ilvl w:val="0"/>
                <w:numId w:val="12"/>
              </w:numPr>
              <w:shd w:val="clear" w:color="auto" w:fill="auto"/>
              <w:tabs>
                <w:tab w:val="left" w:pos="235"/>
              </w:tabs>
            </w:pPr>
            <w:r>
              <w:t>Работа со слабоуспевающими учащимися. Совершенствование методик, использование современных технологий.</w:t>
            </w:r>
          </w:p>
          <w:p w:rsidR="0004059D" w:rsidRDefault="00153122">
            <w:pPr>
              <w:pStyle w:val="a7"/>
              <w:numPr>
                <w:ilvl w:val="0"/>
                <w:numId w:val="12"/>
              </w:numPr>
              <w:shd w:val="clear" w:color="auto" w:fill="auto"/>
              <w:tabs>
                <w:tab w:val="left" w:pos="245"/>
              </w:tabs>
              <w:spacing w:line="264" w:lineRule="auto"/>
            </w:pPr>
            <w:r>
              <w:t>Организация повторения при подготовке к ОГЭ.</w:t>
            </w:r>
          </w:p>
          <w:p w:rsidR="0004059D" w:rsidRDefault="00153122">
            <w:pPr>
              <w:pStyle w:val="a7"/>
              <w:numPr>
                <w:ilvl w:val="0"/>
                <w:numId w:val="12"/>
              </w:numPr>
              <w:shd w:val="clear" w:color="auto" w:fill="auto"/>
              <w:tabs>
                <w:tab w:val="left" w:pos="254"/>
              </w:tabs>
            </w:pPr>
            <w:r>
              <w:t>Об аттестационных материалах итоговой аттестации выпускников 2022-2023 уч. года и о материалах ВПР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59D" w:rsidRDefault="00153122">
            <w:pPr>
              <w:pStyle w:val="a7"/>
              <w:shd w:val="clear" w:color="auto" w:fill="auto"/>
            </w:pPr>
            <w:r>
              <w:t>январь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059D" w:rsidRDefault="00153122">
            <w:pPr>
              <w:pStyle w:val="a7"/>
              <w:shd w:val="clear" w:color="auto" w:fill="auto"/>
              <w:spacing w:line="233" w:lineRule="auto"/>
            </w:pPr>
            <w:r>
              <w:t>Руководитель ШМО Учителя - предметники</w:t>
            </w:r>
          </w:p>
        </w:tc>
      </w:tr>
      <w:tr w:rsidR="0004059D">
        <w:trPr>
          <w:trHeight w:hRule="exact" w:val="283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59D" w:rsidRDefault="0004059D">
            <w:pPr>
              <w:rPr>
                <w:sz w:val="10"/>
                <w:szCs w:val="1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059D" w:rsidRDefault="00153122">
            <w:pPr>
              <w:pStyle w:val="a7"/>
              <w:shd w:val="clear" w:color="auto" w:fill="auto"/>
            </w:pPr>
            <w:r>
              <w:t>Работа между заседаниями январь-март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059D" w:rsidRDefault="00153122">
            <w:pPr>
              <w:pStyle w:val="a7"/>
              <w:shd w:val="clear" w:color="auto" w:fill="auto"/>
            </w:pPr>
            <w:r>
              <w:t>Январь- март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059D" w:rsidRDefault="00153122">
            <w:pPr>
              <w:pStyle w:val="a7"/>
              <w:shd w:val="clear" w:color="auto" w:fill="auto"/>
            </w:pPr>
            <w:r>
              <w:t>Учителя - предметники</w:t>
            </w:r>
          </w:p>
        </w:tc>
      </w:tr>
      <w:tr w:rsidR="0004059D">
        <w:trPr>
          <w:trHeight w:hRule="exact" w:val="274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59D" w:rsidRDefault="0004059D">
            <w:pPr>
              <w:rPr>
                <w:sz w:val="10"/>
                <w:szCs w:val="1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59D" w:rsidRDefault="0004059D">
            <w:pPr>
              <w:rPr>
                <w:sz w:val="10"/>
                <w:szCs w:val="10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59D" w:rsidRDefault="0004059D">
            <w:pPr>
              <w:rPr>
                <w:sz w:val="10"/>
                <w:szCs w:val="1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059D" w:rsidRDefault="0004059D">
            <w:pPr>
              <w:rPr>
                <w:sz w:val="10"/>
                <w:szCs w:val="10"/>
              </w:rPr>
            </w:pPr>
          </w:p>
        </w:tc>
      </w:tr>
      <w:tr w:rsidR="0004059D">
        <w:trPr>
          <w:trHeight w:hRule="exact" w:val="1138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59D" w:rsidRDefault="0004059D">
            <w:pPr>
              <w:rPr>
                <w:sz w:val="10"/>
                <w:szCs w:val="1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059D" w:rsidRDefault="00153122">
            <w:pPr>
              <w:pStyle w:val="a7"/>
              <w:numPr>
                <w:ilvl w:val="0"/>
                <w:numId w:val="13"/>
              </w:numPr>
              <w:shd w:val="clear" w:color="auto" w:fill="auto"/>
              <w:tabs>
                <w:tab w:val="left" w:pos="230"/>
              </w:tabs>
            </w:pPr>
            <w:r>
              <w:t>Подготовка и участие в конференциях, конкурсам, дистанционных олимпиадах</w:t>
            </w:r>
          </w:p>
          <w:p w:rsidR="0004059D" w:rsidRDefault="00153122">
            <w:pPr>
              <w:pStyle w:val="a7"/>
              <w:numPr>
                <w:ilvl w:val="0"/>
                <w:numId w:val="13"/>
              </w:numPr>
              <w:shd w:val="clear" w:color="auto" w:fill="auto"/>
              <w:tabs>
                <w:tab w:val="left" w:pos="230"/>
              </w:tabs>
            </w:pPr>
            <w:r>
              <w:t>Работа по самообразованию</w:t>
            </w:r>
          </w:p>
          <w:p w:rsidR="0004059D" w:rsidRDefault="00153122">
            <w:pPr>
              <w:pStyle w:val="a7"/>
              <w:numPr>
                <w:ilvl w:val="0"/>
                <w:numId w:val="13"/>
              </w:numPr>
              <w:shd w:val="clear" w:color="auto" w:fill="auto"/>
              <w:tabs>
                <w:tab w:val="left" w:pos="240"/>
              </w:tabs>
            </w:pPr>
            <w:r>
              <w:t>Взаимопосещение уроков, с целью повышения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59D" w:rsidRDefault="0004059D">
            <w:pPr>
              <w:rPr>
                <w:sz w:val="10"/>
                <w:szCs w:val="1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59D" w:rsidRDefault="0004059D">
            <w:pPr>
              <w:rPr>
                <w:sz w:val="10"/>
                <w:szCs w:val="10"/>
              </w:rPr>
            </w:pPr>
          </w:p>
        </w:tc>
      </w:tr>
    </w:tbl>
    <w:p w:rsidR="0004059D" w:rsidRDefault="00153122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8"/>
        <w:gridCol w:w="6806"/>
        <w:gridCol w:w="3144"/>
        <w:gridCol w:w="2890"/>
      </w:tblGrid>
      <w:tr w:rsidR="0004059D">
        <w:trPr>
          <w:trHeight w:hRule="exact" w:val="2242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59D" w:rsidRDefault="0004059D">
            <w:pPr>
              <w:rPr>
                <w:sz w:val="10"/>
                <w:szCs w:val="1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059D" w:rsidRDefault="00153122">
            <w:pPr>
              <w:pStyle w:val="a7"/>
              <w:shd w:val="clear" w:color="auto" w:fill="auto"/>
            </w:pPr>
            <w:r>
              <w:t>эффективности преподавания и обмена опытом..</w:t>
            </w:r>
          </w:p>
          <w:p w:rsidR="0004059D" w:rsidRDefault="00153122">
            <w:pPr>
              <w:pStyle w:val="a7"/>
              <w:numPr>
                <w:ilvl w:val="0"/>
                <w:numId w:val="14"/>
              </w:numPr>
              <w:shd w:val="clear" w:color="auto" w:fill="auto"/>
              <w:tabs>
                <w:tab w:val="left" w:pos="226"/>
              </w:tabs>
            </w:pPr>
            <w:r>
              <w:t>Подготовка к ВПР</w:t>
            </w:r>
          </w:p>
          <w:p w:rsidR="0004059D" w:rsidRDefault="00153122">
            <w:pPr>
              <w:pStyle w:val="a7"/>
              <w:numPr>
                <w:ilvl w:val="0"/>
                <w:numId w:val="14"/>
              </w:numPr>
              <w:shd w:val="clear" w:color="auto" w:fill="auto"/>
              <w:tabs>
                <w:tab w:val="left" w:pos="230"/>
              </w:tabs>
            </w:pPr>
            <w:r>
              <w:t>Подготовка и участие в педагогическом совете школы ««Независимая оценка качества современного образования: проблемы и пути решения».</w:t>
            </w:r>
          </w:p>
          <w:p w:rsidR="0004059D" w:rsidRDefault="00153122">
            <w:pPr>
              <w:pStyle w:val="a7"/>
              <w:numPr>
                <w:ilvl w:val="0"/>
                <w:numId w:val="14"/>
              </w:numPr>
              <w:shd w:val="clear" w:color="auto" w:fill="auto"/>
              <w:tabs>
                <w:tab w:val="left" w:pos="250"/>
              </w:tabs>
            </w:pPr>
            <w:r>
              <w:t>Обеспечение преемственности учебной и внеучебной деятельности учащихся на основе работы творческих групп и научно-исследовательских обществ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59D" w:rsidRDefault="0004059D">
            <w:pPr>
              <w:rPr>
                <w:sz w:val="10"/>
                <w:szCs w:val="10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059D" w:rsidRDefault="0004059D">
            <w:pPr>
              <w:rPr>
                <w:sz w:val="10"/>
                <w:szCs w:val="10"/>
              </w:rPr>
            </w:pPr>
          </w:p>
        </w:tc>
      </w:tr>
      <w:tr w:rsidR="0004059D">
        <w:trPr>
          <w:trHeight w:hRule="exact" w:val="2213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59D" w:rsidRDefault="00153122">
            <w:pPr>
              <w:pStyle w:val="a7"/>
              <w:shd w:val="clear" w:color="auto" w:fill="auto"/>
            </w:pPr>
            <w:r>
              <w:t>IV заседание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059D" w:rsidRDefault="00153122">
            <w:pPr>
              <w:pStyle w:val="a7"/>
              <w:shd w:val="clear" w:color="auto" w:fill="auto"/>
            </w:pPr>
            <w:r>
              <w:t>Тема: «Приемы, подготовки выпускников к итоговой аттестации»</w:t>
            </w:r>
          </w:p>
          <w:p w:rsidR="0004059D" w:rsidRDefault="00153122">
            <w:pPr>
              <w:pStyle w:val="a7"/>
              <w:shd w:val="clear" w:color="auto" w:fill="auto"/>
            </w:pPr>
            <w:r>
              <w:t>План заседания:</w:t>
            </w:r>
          </w:p>
          <w:p w:rsidR="0004059D" w:rsidRDefault="00153122">
            <w:pPr>
              <w:pStyle w:val="a7"/>
              <w:numPr>
                <w:ilvl w:val="0"/>
                <w:numId w:val="15"/>
              </w:numPr>
              <w:shd w:val="clear" w:color="auto" w:fill="auto"/>
              <w:tabs>
                <w:tab w:val="left" w:pos="240"/>
              </w:tabs>
            </w:pPr>
            <w:r>
              <w:t>Обмен опытом «Использование разнообразных</w:t>
            </w:r>
          </w:p>
          <w:p w:rsidR="0004059D" w:rsidRDefault="00153122">
            <w:pPr>
              <w:pStyle w:val="a7"/>
              <w:shd w:val="clear" w:color="auto" w:fill="auto"/>
            </w:pPr>
            <w:r>
              <w:t>форм и методов обучения при подготовке учащихся к ОГЭ»</w:t>
            </w:r>
          </w:p>
          <w:p w:rsidR="0004059D" w:rsidRDefault="00153122">
            <w:pPr>
              <w:pStyle w:val="a7"/>
              <w:numPr>
                <w:ilvl w:val="0"/>
                <w:numId w:val="15"/>
              </w:numPr>
              <w:shd w:val="clear" w:color="auto" w:fill="auto"/>
              <w:tabs>
                <w:tab w:val="left" w:pos="250"/>
              </w:tabs>
            </w:pPr>
            <w:r>
              <w:t>Организация системы работы по предупреждению пробелов в знаниях учащихся.</w:t>
            </w:r>
          </w:p>
          <w:p w:rsidR="0004059D" w:rsidRDefault="00153122">
            <w:pPr>
              <w:pStyle w:val="a7"/>
              <w:numPr>
                <w:ilvl w:val="0"/>
                <w:numId w:val="15"/>
              </w:numPr>
              <w:shd w:val="clear" w:color="auto" w:fill="auto"/>
              <w:tabs>
                <w:tab w:val="left" w:pos="245"/>
              </w:tabs>
            </w:pPr>
            <w:r>
              <w:t>О графике проведения ВПР по предметам МО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59D" w:rsidRDefault="00153122">
            <w:pPr>
              <w:pStyle w:val="a7"/>
              <w:shd w:val="clear" w:color="auto" w:fill="auto"/>
            </w:pPr>
            <w:r>
              <w:t>март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059D" w:rsidRDefault="00153122">
            <w:pPr>
              <w:pStyle w:val="a7"/>
              <w:shd w:val="clear" w:color="auto" w:fill="auto"/>
            </w:pPr>
            <w:r>
              <w:t>Руководитель ШМО Учителя - предметники</w:t>
            </w:r>
          </w:p>
        </w:tc>
      </w:tr>
      <w:tr w:rsidR="0004059D">
        <w:trPr>
          <w:trHeight w:hRule="exact" w:val="288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59D" w:rsidRDefault="0004059D">
            <w:pPr>
              <w:rPr>
                <w:sz w:val="10"/>
                <w:szCs w:val="1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059D" w:rsidRDefault="00153122">
            <w:pPr>
              <w:pStyle w:val="a7"/>
              <w:shd w:val="clear" w:color="auto" w:fill="auto"/>
            </w:pPr>
            <w:r>
              <w:t>Работа между заседаниями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059D" w:rsidRDefault="00153122">
            <w:pPr>
              <w:pStyle w:val="a7"/>
              <w:shd w:val="clear" w:color="auto" w:fill="auto"/>
            </w:pPr>
            <w:r>
              <w:t>Апрелъ-май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059D" w:rsidRDefault="00153122">
            <w:pPr>
              <w:pStyle w:val="a7"/>
              <w:shd w:val="clear" w:color="auto" w:fill="auto"/>
            </w:pPr>
            <w:r>
              <w:t>Учителя - предметники</w:t>
            </w:r>
          </w:p>
        </w:tc>
      </w:tr>
      <w:tr w:rsidR="0004059D">
        <w:trPr>
          <w:trHeight w:hRule="exact" w:val="1934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59D" w:rsidRDefault="0004059D">
            <w:pPr>
              <w:rPr>
                <w:sz w:val="10"/>
                <w:szCs w:val="1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59D" w:rsidRDefault="00153122">
            <w:pPr>
              <w:pStyle w:val="a7"/>
              <w:numPr>
                <w:ilvl w:val="0"/>
                <w:numId w:val="16"/>
              </w:numPr>
              <w:shd w:val="clear" w:color="auto" w:fill="auto"/>
              <w:tabs>
                <w:tab w:val="left" w:pos="226"/>
              </w:tabs>
            </w:pPr>
            <w:r>
              <w:t>Проведение ВПР, их анализ</w:t>
            </w:r>
          </w:p>
          <w:p w:rsidR="0004059D" w:rsidRDefault="00153122">
            <w:pPr>
              <w:pStyle w:val="a7"/>
              <w:numPr>
                <w:ilvl w:val="0"/>
                <w:numId w:val="16"/>
              </w:numPr>
              <w:shd w:val="clear" w:color="auto" w:fill="auto"/>
              <w:tabs>
                <w:tab w:val="left" w:pos="230"/>
              </w:tabs>
            </w:pPr>
            <w:r>
              <w:t>Подготовка к итоговой аттестации выпускников</w:t>
            </w:r>
          </w:p>
          <w:p w:rsidR="0004059D" w:rsidRDefault="00153122">
            <w:pPr>
              <w:pStyle w:val="a7"/>
              <w:numPr>
                <w:ilvl w:val="0"/>
                <w:numId w:val="16"/>
              </w:numPr>
              <w:shd w:val="clear" w:color="auto" w:fill="auto"/>
              <w:tabs>
                <w:tab w:val="left" w:pos="235"/>
              </w:tabs>
            </w:pPr>
            <w:r>
              <w:t>Работа по самообразованию</w:t>
            </w:r>
          </w:p>
          <w:p w:rsidR="0004059D" w:rsidRDefault="00153122">
            <w:pPr>
              <w:pStyle w:val="a7"/>
              <w:numPr>
                <w:ilvl w:val="0"/>
                <w:numId w:val="16"/>
              </w:numPr>
              <w:shd w:val="clear" w:color="auto" w:fill="auto"/>
              <w:tabs>
                <w:tab w:val="left" w:pos="245"/>
              </w:tabs>
            </w:pPr>
            <w:r>
              <w:t>Изучение нормативно-правовых документов по государственной итоговой аттестации.</w:t>
            </w:r>
          </w:p>
          <w:p w:rsidR="0004059D" w:rsidRDefault="00153122">
            <w:pPr>
              <w:pStyle w:val="a7"/>
              <w:numPr>
                <w:ilvl w:val="0"/>
                <w:numId w:val="16"/>
              </w:numPr>
              <w:shd w:val="clear" w:color="auto" w:fill="auto"/>
              <w:tabs>
                <w:tab w:val="left" w:pos="240"/>
              </w:tabs>
            </w:pPr>
            <w:r>
              <w:t>Изучение о работе педагогов над темами самообразования в МБОУ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59D" w:rsidRDefault="0004059D">
            <w:pPr>
              <w:rPr>
                <w:sz w:val="10"/>
                <w:szCs w:val="10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059D" w:rsidRDefault="0004059D">
            <w:pPr>
              <w:rPr>
                <w:sz w:val="10"/>
                <w:szCs w:val="10"/>
              </w:rPr>
            </w:pPr>
          </w:p>
        </w:tc>
      </w:tr>
      <w:tr w:rsidR="0004059D">
        <w:trPr>
          <w:trHeight w:hRule="exact" w:val="3878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59D" w:rsidRDefault="00153122">
            <w:pPr>
              <w:pStyle w:val="a7"/>
              <w:shd w:val="clear" w:color="auto" w:fill="auto"/>
            </w:pPr>
            <w:r>
              <w:t>V заседание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59D" w:rsidRDefault="00153122">
            <w:pPr>
              <w:pStyle w:val="a7"/>
              <w:shd w:val="clear" w:color="auto" w:fill="auto"/>
            </w:pPr>
            <w:r>
              <w:t>Тема: ««Портфолио учителя - анализ результатов деятельности».</w:t>
            </w:r>
          </w:p>
          <w:p w:rsidR="0004059D" w:rsidRDefault="00153122">
            <w:pPr>
              <w:pStyle w:val="a7"/>
              <w:shd w:val="clear" w:color="auto" w:fill="auto"/>
            </w:pPr>
            <w:r>
              <w:t>План заседания:</w:t>
            </w:r>
          </w:p>
          <w:p w:rsidR="0004059D" w:rsidRDefault="00153122">
            <w:pPr>
              <w:pStyle w:val="a7"/>
              <w:numPr>
                <w:ilvl w:val="0"/>
                <w:numId w:val="17"/>
              </w:numPr>
              <w:shd w:val="clear" w:color="auto" w:fill="auto"/>
              <w:tabs>
                <w:tab w:val="left" w:pos="240"/>
              </w:tabs>
            </w:pPr>
            <w:r>
              <w:t>Результаты размещения методических материалов, накопленных за учебный год в печатных изданиях, в сети Интернет (Результаты участия педагогов, обучающихся в конкурсах за 2022 -2023 учебный год)</w:t>
            </w:r>
          </w:p>
          <w:p w:rsidR="0004059D" w:rsidRDefault="00153122">
            <w:pPr>
              <w:pStyle w:val="a7"/>
              <w:numPr>
                <w:ilvl w:val="0"/>
                <w:numId w:val="17"/>
              </w:numPr>
              <w:shd w:val="clear" w:color="auto" w:fill="auto"/>
              <w:tabs>
                <w:tab w:val="left" w:pos="259"/>
              </w:tabs>
            </w:pPr>
            <w:r>
              <w:t>Краткий самоанализ работы учителей ШМО за прошедший учебный год по теме самообразования.</w:t>
            </w:r>
          </w:p>
          <w:p w:rsidR="0004059D" w:rsidRDefault="00153122">
            <w:pPr>
              <w:pStyle w:val="a7"/>
              <w:numPr>
                <w:ilvl w:val="0"/>
                <w:numId w:val="17"/>
              </w:numPr>
              <w:shd w:val="clear" w:color="auto" w:fill="auto"/>
              <w:tabs>
                <w:tab w:val="left" w:pos="240"/>
              </w:tabs>
            </w:pPr>
            <w:r>
              <w:t>Предварительный анализ работы ШМО в 2022-2023 учебном году.</w:t>
            </w:r>
          </w:p>
          <w:p w:rsidR="0004059D" w:rsidRDefault="00153122">
            <w:pPr>
              <w:pStyle w:val="a7"/>
              <w:numPr>
                <w:ilvl w:val="0"/>
                <w:numId w:val="17"/>
              </w:numPr>
              <w:shd w:val="clear" w:color="auto" w:fill="auto"/>
              <w:tabs>
                <w:tab w:val="left" w:pos="230"/>
              </w:tabs>
            </w:pPr>
            <w:r>
              <w:t>Перспективный план работы ШМО за 2023 - 2024. Задачи на 2023-2024 учебный год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59D" w:rsidRDefault="00153122">
            <w:pPr>
              <w:pStyle w:val="a7"/>
              <w:shd w:val="clear" w:color="auto" w:fill="auto"/>
            </w:pPr>
            <w:r>
              <w:t>Май- июнь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59D" w:rsidRDefault="00153122">
            <w:pPr>
              <w:pStyle w:val="a7"/>
              <w:shd w:val="clear" w:color="auto" w:fill="auto"/>
            </w:pPr>
            <w:r>
              <w:t>Руководитель ШМО Учителя - предметники</w:t>
            </w:r>
          </w:p>
        </w:tc>
      </w:tr>
    </w:tbl>
    <w:p w:rsidR="00153122" w:rsidRDefault="00153122"/>
    <w:sectPr w:rsidR="00153122">
      <w:headerReference w:type="even" r:id="rId14"/>
      <w:headerReference w:type="default" r:id="rId15"/>
      <w:pgSz w:w="16840" w:h="11900" w:orient="landscape"/>
      <w:pgMar w:top="476" w:right="1150" w:bottom="376" w:left="978" w:header="48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12C5" w:rsidRDefault="00E112C5">
      <w:r>
        <w:separator/>
      </w:r>
    </w:p>
  </w:endnote>
  <w:endnote w:type="continuationSeparator" w:id="0">
    <w:p w:rsidR="00E112C5" w:rsidRDefault="00E11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12C5" w:rsidRDefault="00E112C5"/>
  </w:footnote>
  <w:footnote w:type="continuationSeparator" w:id="0">
    <w:p w:rsidR="00E112C5" w:rsidRDefault="00E112C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59D" w:rsidRDefault="0015312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5" behindDoc="1" locked="0" layoutInCell="1" allowOverlap="1">
              <wp:simplePos x="0" y="0"/>
              <wp:positionH relativeFrom="page">
                <wp:posOffset>704850</wp:posOffset>
              </wp:positionH>
              <wp:positionV relativeFrom="page">
                <wp:posOffset>702945</wp:posOffset>
              </wp:positionV>
              <wp:extent cx="3752215" cy="14605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52215" cy="146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4059D" w:rsidRDefault="00153122">
                          <w:pPr>
                            <w:pStyle w:val="22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>Раздел 1. Организационно-педагогическая деятельность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7" type="#_x0000_t202" style="position:absolute;margin-left:55.5pt;margin-top:55.350000000000001pt;width:295.44999999999999pt;height:11.5pt;z-index:-188744058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ru-RU" w:eastAsia="ru-RU" w:bidi="ru-RU"/>
                      </w:rPr>
                      <w:t>Раздел 1. Организационно-педагогическая деятельность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59D" w:rsidRDefault="0004059D">
    <w:pPr>
      <w:spacing w:line="1" w:lineRule="exac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59D" w:rsidRDefault="0015312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9" behindDoc="1" locked="0" layoutInCell="1" allowOverlap="1">
              <wp:simplePos x="0" y="0"/>
              <wp:positionH relativeFrom="page">
                <wp:posOffset>687705</wp:posOffset>
              </wp:positionH>
              <wp:positionV relativeFrom="page">
                <wp:posOffset>375285</wp:posOffset>
              </wp:positionV>
              <wp:extent cx="5645150" cy="12827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45150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4059D" w:rsidRDefault="00153122">
                          <w:pPr>
                            <w:pStyle w:val="22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i/>
                              <w:iCs/>
                              <w:sz w:val="22"/>
                              <w:szCs w:val="22"/>
                            </w:rPr>
                            <w:t>Раздел 3. Мероприятия по усвоению обязательного минимума образования по предметам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1" type="#_x0000_t202" style="position:absolute;margin-left:54.149999999999999pt;margin-top:29.550000000000001pt;width:444.5pt;height:10.1pt;z-index:-188744054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ru-RU" w:eastAsia="ru-RU" w:bidi="ru-RU"/>
                      </w:rPr>
                      <w:t>Раздел 3. Мероприятия по усвоению обязательного минимума образования по предметам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59D" w:rsidRDefault="0015312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7" behindDoc="1" locked="0" layoutInCell="1" allowOverlap="1">
              <wp:simplePos x="0" y="0"/>
              <wp:positionH relativeFrom="page">
                <wp:posOffset>687705</wp:posOffset>
              </wp:positionH>
              <wp:positionV relativeFrom="page">
                <wp:posOffset>375285</wp:posOffset>
              </wp:positionV>
              <wp:extent cx="5645150" cy="12827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45150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4059D" w:rsidRDefault="00153122">
                          <w:pPr>
                            <w:pStyle w:val="22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i/>
                              <w:iCs/>
                              <w:sz w:val="22"/>
                              <w:szCs w:val="22"/>
                            </w:rPr>
                            <w:t>Раздел 3. Мероприятия по усвоению обязательного минимума образования по предметам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9" type="#_x0000_t202" style="position:absolute;margin-left:54.149999999999999pt;margin-top:29.550000000000001pt;width:444.5pt;height:10.1pt;z-index:-188744056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ru-RU" w:eastAsia="ru-RU" w:bidi="ru-RU"/>
                      </w:rPr>
                      <w:t>Раздел 3. Мероприятия по усвоению обязательного минимума образования по предметам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59D" w:rsidRDefault="0015312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3" behindDoc="1" locked="0" layoutInCell="1" allowOverlap="1">
              <wp:simplePos x="0" y="0"/>
              <wp:positionH relativeFrom="page">
                <wp:posOffset>701675</wp:posOffset>
              </wp:positionH>
              <wp:positionV relativeFrom="page">
                <wp:posOffset>384810</wp:posOffset>
              </wp:positionV>
              <wp:extent cx="4806950" cy="128270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06950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4059D" w:rsidRDefault="00153122">
                          <w:pPr>
                            <w:pStyle w:val="22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i/>
                              <w:iCs/>
                              <w:sz w:val="22"/>
                              <w:szCs w:val="22"/>
                            </w:rPr>
                            <w:t>План заседаний ШМО учителей предметного цикла на 2022-2023 учебный год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5" type="#_x0000_t202" style="position:absolute;margin-left:55.25pt;margin-top:30.300000000000001pt;width:378.5pt;height:10.1pt;z-index:-18874405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ru-RU" w:eastAsia="ru-RU" w:bidi="ru-RU"/>
                      </w:rPr>
                      <w:t>План заседаний ШМО учителей предметного цикла на 2022-2023 учебный год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59D" w:rsidRDefault="0015312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1" behindDoc="1" locked="0" layoutInCell="1" allowOverlap="1">
              <wp:simplePos x="0" y="0"/>
              <wp:positionH relativeFrom="page">
                <wp:posOffset>701675</wp:posOffset>
              </wp:positionH>
              <wp:positionV relativeFrom="page">
                <wp:posOffset>384810</wp:posOffset>
              </wp:positionV>
              <wp:extent cx="4806950" cy="128270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06950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4059D" w:rsidRDefault="00153122">
                          <w:pPr>
                            <w:pStyle w:val="22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i/>
                              <w:iCs/>
                              <w:sz w:val="22"/>
                              <w:szCs w:val="22"/>
                            </w:rPr>
                            <w:t>План заседаний ШМО учителей предметного цикла на 2022-2023 учебный год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3" type="#_x0000_t202" style="position:absolute;margin-left:55.25pt;margin-top:30.300000000000001pt;width:378.5pt;height:10.1pt;z-index:-18874405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ru-RU" w:eastAsia="ru-RU" w:bidi="ru-RU"/>
                      </w:rPr>
                      <w:t>План заседаний ШМО учителей предметного цикла на 2022-2023 учебный год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59D" w:rsidRDefault="0015312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5" behindDoc="1" locked="0" layoutInCell="1" allowOverlap="1">
              <wp:simplePos x="0" y="0"/>
              <wp:positionH relativeFrom="page">
                <wp:posOffset>688975</wp:posOffset>
              </wp:positionH>
              <wp:positionV relativeFrom="page">
                <wp:posOffset>387985</wp:posOffset>
              </wp:positionV>
              <wp:extent cx="3633470" cy="133985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33470" cy="1339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4059D" w:rsidRDefault="00153122">
                          <w:pPr>
                            <w:pStyle w:val="22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i/>
                              <w:iCs/>
                              <w:sz w:val="24"/>
                              <w:szCs w:val="24"/>
                            </w:rPr>
                            <w:t xml:space="preserve">Раздел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iCs/>
                              <w:sz w:val="22"/>
                              <w:szCs w:val="22"/>
                            </w:rPr>
                            <w:t>4. Организация внеклассной работы по предметам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7" type="#_x0000_t202" style="position:absolute;margin-left:54.25pt;margin-top:30.550000000000001pt;width:286.10000000000002pt;height:10.550000000000001pt;z-index:-188744048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ru-RU" w:eastAsia="ru-RU" w:bidi="ru-RU"/>
                      </w:rPr>
                      <w:t xml:space="preserve">Раздел </w:t>
                    </w:r>
                    <w:r>
                      <w:rPr>
                        <w:rFonts w:ascii="Calibri" w:eastAsia="Calibri" w:hAnsi="Calibri" w:cs="Calibri"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ru-RU" w:eastAsia="ru-RU" w:bidi="ru-RU"/>
                      </w:rPr>
                      <w:t>4. Организация внеклассной работы по предметам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59D" w:rsidRDefault="0004059D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59D" w:rsidRDefault="0004059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739B5"/>
    <w:multiLevelType w:val="multilevel"/>
    <w:tmpl w:val="30686E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484B13"/>
    <w:multiLevelType w:val="multilevel"/>
    <w:tmpl w:val="C8CA606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B1E0358"/>
    <w:multiLevelType w:val="multilevel"/>
    <w:tmpl w:val="09AE97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CC2722B"/>
    <w:multiLevelType w:val="multilevel"/>
    <w:tmpl w:val="4AD2BB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FB33EEA"/>
    <w:multiLevelType w:val="multilevel"/>
    <w:tmpl w:val="C2C48C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3EF1561"/>
    <w:multiLevelType w:val="multilevel"/>
    <w:tmpl w:val="E322312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272426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8F9733A"/>
    <w:multiLevelType w:val="multilevel"/>
    <w:tmpl w:val="6FB032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19F2551"/>
    <w:multiLevelType w:val="multilevel"/>
    <w:tmpl w:val="B9E415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3971F09"/>
    <w:multiLevelType w:val="multilevel"/>
    <w:tmpl w:val="AD4CD8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9DE535B"/>
    <w:multiLevelType w:val="multilevel"/>
    <w:tmpl w:val="3334B9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E094614"/>
    <w:multiLevelType w:val="multilevel"/>
    <w:tmpl w:val="77AC76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EDC5FF4"/>
    <w:multiLevelType w:val="multilevel"/>
    <w:tmpl w:val="A9E2B7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38A60BC"/>
    <w:multiLevelType w:val="multilevel"/>
    <w:tmpl w:val="A5E859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A131A63"/>
    <w:multiLevelType w:val="multilevel"/>
    <w:tmpl w:val="177C468A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272426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D0C44B5"/>
    <w:multiLevelType w:val="multilevel"/>
    <w:tmpl w:val="4A7AB5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8AA66F7"/>
    <w:multiLevelType w:val="multilevel"/>
    <w:tmpl w:val="9EB27D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E2F282F"/>
    <w:multiLevelType w:val="multilevel"/>
    <w:tmpl w:val="B81EFF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12"/>
  </w:num>
  <w:num w:numId="5">
    <w:abstractNumId w:val="13"/>
  </w:num>
  <w:num w:numId="6">
    <w:abstractNumId w:val="5"/>
  </w:num>
  <w:num w:numId="7">
    <w:abstractNumId w:val="8"/>
  </w:num>
  <w:num w:numId="8">
    <w:abstractNumId w:val="6"/>
  </w:num>
  <w:num w:numId="9">
    <w:abstractNumId w:val="14"/>
  </w:num>
  <w:num w:numId="10">
    <w:abstractNumId w:val="0"/>
  </w:num>
  <w:num w:numId="11">
    <w:abstractNumId w:val="2"/>
  </w:num>
  <w:num w:numId="12">
    <w:abstractNumId w:val="10"/>
  </w:num>
  <w:num w:numId="13">
    <w:abstractNumId w:val="4"/>
  </w:num>
  <w:num w:numId="14">
    <w:abstractNumId w:val="1"/>
  </w:num>
  <w:num w:numId="15">
    <w:abstractNumId w:val="11"/>
  </w:num>
  <w:num w:numId="16">
    <w:abstractNumId w:val="1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59D"/>
    <w:rsid w:val="0004059D"/>
    <w:rsid w:val="00153122"/>
    <w:rsid w:val="00963BBA"/>
    <w:rsid w:val="00C10936"/>
    <w:rsid w:val="00E11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1CC81D-589D-4354-B18E-EB08FF7C4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272426"/>
      <w:sz w:val="52"/>
      <w:szCs w:val="52"/>
      <w:u w:val="none"/>
    </w:rPr>
  </w:style>
  <w:style w:type="character" w:customStyle="1" w:styleId="2">
    <w:name w:val="Основной текст (2)_"/>
    <w:basedOn w:val="a0"/>
    <w:link w:val="20"/>
    <w:rPr>
      <w:rFonts w:ascii="Calibri" w:eastAsia="Calibri" w:hAnsi="Calibri" w:cs="Calibri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8">
    <w:name w:val="Подпись к таблице_"/>
    <w:basedOn w:val="a0"/>
    <w:link w:val="a9"/>
    <w:rPr>
      <w:rFonts w:ascii="Calibri" w:eastAsia="Calibri" w:hAnsi="Calibri" w:cs="Calibri"/>
      <w:b w:val="0"/>
      <w:bCs w:val="0"/>
      <w:i/>
      <w:iCs/>
      <w:smallCaps w:val="0"/>
      <w:strike w:val="0"/>
      <w:sz w:val="22"/>
      <w:szCs w:val="22"/>
      <w:u w:val="none"/>
    </w:rPr>
  </w:style>
  <w:style w:type="paragraph" w:customStyle="1" w:styleId="a4">
    <w:name w:val="Подпись к картинке"/>
    <w:basedOn w:val="a"/>
    <w:link w:val="a3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i/>
      <w:iCs/>
    </w:rPr>
  </w:style>
  <w:style w:type="paragraph" w:customStyle="1" w:styleId="30">
    <w:name w:val="Основной текст (3)"/>
    <w:basedOn w:val="a"/>
    <w:link w:val="3"/>
    <w:pPr>
      <w:shd w:val="clear" w:color="auto" w:fill="FFFFFF"/>
      <w:jc w:val="center"/>
    </w:pPr>
    <w:rPr>
      <w:rFonts w:ascii="Times New Roman" w:eastAsia="Times New Roman" w:hAnsi="Times New Roman" w:cs="Times New Roman"/>
      <w:i/>
      <w:iCs/>
      <w:color w:val="272426"/>
      <w:sz w:val="52"/>
      <w:szCs w:val="5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20"/>
    </w:pPr>
    <w:rPr>
      <w:rFonts w:ascii="Calibri" w:eastAsia="Calibri" w:hAnsi="Calibri" w:cs="Calibri"/>
      <w:i/>
      <w:iCs/>
      <w:sz w:val="22"/>
      <w:szCs w:val="22"/>
    </w:rPr>
  </w:style>
  <w:style w:type="paragraph" w:customStyle="1" w:styleId="a7">
    <w:name w:val="Друго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i/>
      <w:iCs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">
    <w:name w:val="Подпись к таблице"/>
    <w:basedOn w:val="a"/>
    <w:link w:val="a8"/>
    <w:pPr>
      <w:shd w:val="clear" w:color="auto" w:fill="FFFFFF"/>
    </w:pPr>
    <w:rPr>
      <w:rFonts w:ascii="Calibri" w:eastAsia="Calibri" w:hAnsi="Calibri" w:cs="Calibri"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header" Target="header9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2401</Words>
  <Characters>13687</Characters>
  <Application>Microsoft Office Word</Application>
  <DocSecurity>0</DocSecurity>
  <Lines>114</Lines>
  <Paragraphs>32</Paragraphs>
  <ScaleCrop>false</ScaleCrop>
  <Company/>
  <LinksUpToDate>false</LinksUpToDate>
  <CharactersWithSpaces>16056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Director_1</cp:lastModifiedBy>
  <cp:revision>3</cp:revision>
  <dcterms:created xsi:type="dcterms:W3CDTF">2022-09-18T16:32:00Z</dcterms:created>
  <dcterms:modified xsi:type="dcterms:W3CDTF">2022-09-18T16:46:00Z</dcterms:modified>
</cp:coreProperties>
</file>