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FBE8" w14:textId="19508291" w:rsidR="002820BC" w:rsidRDefault="002820BC" w:rsidP="00C57F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40ADB437" wp14:editId="3849B9F2">
            <wp:extent cx="5940425" cy="85382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BF595" w14:textId="77777777" w:rsidR="002820BC" w:rsidRDefault="002820BC" w:rsidP="00C57F5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EF42D7" w14:textId="77777777" w:rsidR="00C57F54" w:rsidRDefault="00C57F54" w:rsidP="002820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EE42054" w14:textId="77777777" w:rsidR="00C57F54" w:rsidRPr="00C57F54" w:rsidRDefault="00C57F54" w:rsidP="00C57F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8F17C" w14:textId="77777777" w:rsidR="00C57F54" w:rsidRPr="00C57F54" w:rsidRDefault="00C57F54">
      <w:pPr>
        <w:rPr>
          <w:rFonts w:ascii="Times New Roman" w:hAnsi="Times New Roman" w:cs="Times New Roman"/>
          <w:b/>
          <w:sz w:val="28"/>
          <w:szCs w:val="28"/>
        </w:rPr>
      </w:pPr>
      <w:r w:rsidRPr="00C57F54">
        <w:rPr>
          <w:rFonts w:ascii="Times New Roman" w:hAnsi="Times New Roman" w:cs="Times New Roman"/>
          <w:b/>
          <w:sz w:val="28"/>
          <w:szCs w:val="28"/>
        </w:rPr>
        <w:t xml:space="preserve"> 1. Общие положения </w:t>
      </w:r>
    </w:p>
    <w:p w14:paraId="3214FA04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1.1 Настоящее положение регламентирует деятельность детских общественных объединений, являющихся органами ученического самоуправления. </w:t>
      </w:r>
    </w:p>
    <w:p w14:paraId="69C8285E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>1.2 Деятельность детских объединений осуществляется на основе Конвенции ООН о правах ребенка, Конституции РФ, Закона РФ “Об общественных объединениях” Федерального закона “О государственной поддержке молодежных и детских общественных объединений”, Закона РФ «Об образовании», а также действующего Устава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C191D7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1.3. Для координации работы в состав Совета входят заместитель директора по воспитательной работе, педагог – организатор. </w:t>
      </w:r>
    </w:p>
    <w:p w14:paraId="2304A9F7" w14:textId="77777777" w:rsidR="00C57F54" w:rsidRPr="00C57F54" w:rsidRDefault="00C57F54">
      <w:pPr>
        <w:rPr>
          <w:rFonts w:ascii="Times New Roman" w:hAnsi="Times New Roman" w:cs="Times New Roman"/>
          <w:b/>
          <w:sz w:val="28"/>
          <w:szCs w:val="28"/>
        </w:rPr>
      </w:pPr>
      <w:r w:rsidRPr="00C57F54">
        <w:rPr>
          <w:rFonts w:ascii="Times New Roman" w:hAnsi="Times New Roman" w:cs="Times New Roman"/>
          <w:b/>
          <w:sz w:val="28"/>
          <w:szCs w:val="28"/>
        </w:rPr>
        <w:t>2. Цели:</w:t>
      </w:r>
    </w:p>
    <w:p w14:paraId="04F93FCD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>Основная цель деятельности детских школьных объединений воспитание свободной, ответственной личности, человека культуры, который способен действовать в условиях правового государства творчески, инициативно, с пользой для себя и общества.</w:t>
      </w:r>
    </w:p>
    <w:p w14:paraId="6911517E" w14:textId="77777777" w:rsidR="00C57F54" w:rsidRPr="00C57F54" w:rsidRDefault="00C57F54">
      <w:pPr>
        <w:rPr>
          <w:rFonts w:ascii="Times New Roman" w:hAnsi="Times New Roman" w:cs="Times New Roman"/>
          <w:b/>
          <w:sz w:val="28"/>
          <w:szCs w:val="28"/>
        </w:rPr>
      </w:pPr>
      <w:r w:rsidRPr="00C57F54">
        <w:rPr>
          <w:rFonts w:ascii="Times New Roman" w:hAnsi="Times New Roman" w:cs="Times New Roman"/>
          <w:b/>
          <w:sz w:val="28"/>
          <w:szCs w:val="28"/>
        </w:rPr>
        <w:t xml:space="preserve">3. Основные задачи </w:t>
      </w:r>
    </w:p>
    <w:p w14:paraId="58704D8D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3.1. Содействие администрации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57F5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5C00F3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- в совершенствовании условий для осуществления образовательного и воспитательного процесса, охраны жизни и здоровья обучающихся, свободного развития личности; </w:t>
      </w:r>
    </w:p>
    <w:p w14:paraId="4F9D453D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- в организации и проведении мероприятий. </w:t>
      </w:r>
    </w:p>
    <w:p w14:paraId="5F7622A1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3.2. Включение учащихся старшего и среднего звена в детское самоуправление. </w:t>
      </w:r>
    </w:p>
    <w:p w14:paraId="521B62CA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3.3. Знакомство учащихся младшего звена с основами школьного детского самоуправления. </w:t>
      </w:r>
    </w:p>
    <w:p w14:paraId="7FA9B339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>3.4. Вовлечение учащихся в традиционные школьные КТД</w:t>
      </w:r>
      <w:r>
        <w:rPr>
          <w:rFonts w:ascii="Times New Roman" w:hAnsi="Times New Roman" w:cs="Times New Roman"/>
          <w:sz w:val="28"/>
          <w:szCs w:val="28"/>
        </w:rPr>
        <w:t xml:space="preserve"> (коллективное творческое дело)</w:t>
      </w:r>
      <w:r w:rsidRPr="00C57F54">
        <w:rPr>
          <w:rFonts w:ascii="Times New Roman" w:hAnsi="Times New Roman" w:cs="Times New Roman"/>
          <w:sz w:val="28"/>
          <w:szCs w:val="28"/>
        </w:rPr>
        <w:t xml:space="preserve">, разработка новых КТД, акций и иных форм организации деятельности, развитие проектной деятельности. </w:t>
      </w:r>
    </w:p>
    <w:p w14:paraId="2C4D9BBA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3.5. Изучение правовых основ государства, формирование активной гражданской позиции. </w:t>
      </w:r>
    </w:p>
    <w:p w14:paraId="385BF886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>3.6. Содействие всестороннему развитию личности «нового информационного века» в условиях глобальных кризисов.</w:t>
      </w:r>
    </w:p>
    <w:p w14:paraId="3B5A113C" w14:textId="77777777" w:rsidR="00C57F54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3FB80" w14:textId="77777777" w:rsidR="00FD0E58" w:rsidRPr="00FD0E58" w:rsidRDefault="00FD0E58">
      <w:pPr>
        <w:rPr>
          <w:rFonts w:ascii="Times New Roman" w:hAnsi="Times New Roman" w:cs="Times New Roman"/>
          <w:b/>
          <w:sz w:val="28"/>
          <w:szCs w:val="28"/>
        </w:rPr>
      </w:pPr>
      <w:r w:rsidRPr="00FD0E58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C57F54" w:rsidRPr="00FD0E58">
        <w:rPr>
          <w:rFonts w:ascii="Times New Roman" w:hAnsi="Times New Roman" w:cs="Times New Roman"/>
          <w:b/>
          <w:sz w:val="28"/>
          <w:szCs w:val="28"/>
        </w:rPr>
        <w:t xml:space="preserve">. Права и обязанности членов Совета детской организации. </w:t>
      </w:r>
    </w:p>
    <w:p w14:paraId="75E402A9" w14:textId="77777777" w:rsidR="00FD0E58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D0E58">
        <w:rPr>
          <w:rFonts w:ascii="Times New Roman" w:hAnsi="Times New Roman" w:cs="Times New Roman"/>
          <w:sz w:val="28"/>
          <w:szCs w:val="28"/>
        </w:rPr>
        <w:t>Совета</w:t>
      </w:r>
      <w:r w:rsidRPr="00C57F54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14:paraId="47471131" w14:textId="77777777" w:rsidR="00FD0E58" w:rsidRDefault="00FD0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.1. Получать административную поддержку при подготовке и проведении мероприятий. </w:t>
      </w:r>
    </w:p>
    <w:p w14:paraId="0C6B7220" w14:textId="77777777" w:rsidR="00FD0E58" w:rsidRDefault="00FD0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.2. Получать информацию от администрации школы о проводимых школьных,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муниципальных, республиканских 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14:paraId="1105E9A1" w14:textId="77777777" w:rsidR="00FD0E58" w:rsidRDefault="00FD0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.3. Участвовать в выработке административных решений школы, связанных с её деятельностью в различных областях. </w:t>
      </w:r>
    </w:p>
    <w:p w14:paraId="2AE07B37" w14:textId="77777777" w:rsidR="00FD0E58" w:rsidRDefault="00FD0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.4. Выступать с инициативами по различным вопросам общественной жизни школы. </w:t>
      </w:r>
    </w:p>
    <w:p w14:paraId="00E3A987" w14:textId="77777777" w:rsidR="00FD0E58" w:rsidRDefault="00C57F54">
      <w:pPr>
        <w:rPr>
          <w:rFonts w:ascii="Times New Roman" w:hAnsi="Times New Roman" w:cs="Times New Roman"/>
          <w:sz w:val="28"/>
          <w:szCs w:val="28"/>
        </w:rPr>
      </w:pPr>
      <w:r w:rsidRPr="00C57F54">
        <w:rPr>
          <w:rFonts w:ascii="Times New Roman" w:hAnsi="Times New Roman" w:cs="Times New Roman"/>
          <w:sz w:val="28"/>
          <w:szCs w:val="28"/>
        </w:rPr>
        <w:t xml:space="preserve">Члены Совета </w:t>
      </w:r>
      <w:r w:rsidR="00FD0E58">
        <w:rPr>
          <w:rFonts w:ascii="Times New Roman" w:hAnsi="Times New Roman" w:cs="Times New Roman"/>
          <w:sz w:val="28"/>
          <w:szCs w:val="28"/>
        </w:rPr>
        <w:t>детской организации</w:t>
      </w:r>
      <w:r w:rsidRPr="00C57F54"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14:paraId="38EB4A87" w14:textId="77777777" w:rsidR="00FD0E58" w:rsidRDefault="00FD0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.5. Соблюдать Устав школы. </w:t>
      </w:r>
    </w:p>
    <w:p w14:paraId="3596F682" w14:textId="77777777" w:rsidR="00FD0E58" w:rsidRDefault="00FD0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.6. Допускать представителей педагогического коллектива на проводимые заседания. </w:t>
      </w:r>
    </w:p>
    <w:p w14:paraId="7B7BB9E1" w14:textId="77777777" w:rsidR="00FD0E58" w:rsidRDefault="00FD0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.7. Оказывать содействие представителям педагогического коллектива в ознакомлении с деятельностью </w:t>
      </w:r>
      <w:r>
        <w:rPr>
          <w:rFonts w:ascii="Times New Roman" w:hAnsi="Times New Roman" w:cs="Times New Roman"/>
          <w:sz w:val="28"/>
          <w:szCs w:val="28"/>
        </w:rPr>
        <w:t>детской организации.</w:t>
      </w:r>
    </w:p>
    <w:p w14:paraId="5496F914" w14:textId="77777777" w:rsidR="00FD0E58" w:rsidRDefault="00FD0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.8. Ставить в известность администрацию школы о проведении планируемых мероприятий. </w:t>
      </w:r>
    </w:p>
    <w:p w14:paraId="3EDE5659" w14:textId="77777777" w:rsidR="002F481B" w:rsidRPr="002F481B" w:rsidRDefault="002F481B">
      <w:pPr>
        <w:rPr>
          <w:rFonts w:ascii="Times New Roman" w:hAnsi="Times New Roman" w:cs="Times New Roman"/>
          <w:b/>
          <w:sz w:val="28"/>
          <w:szCs w:val="28"/>
        </w:rPr>
      </w:pPr>
      <w:r w:rsidRPr="002F481B">
        <w:rPr>
          <w:rFonts w:ascii="Times New Roman" w:hAnsi="Times New Roman" w:cs="Times New Roman"/>
          <w:b/>
          <w:sz w:val="28"/>
          <w:szCs w:val="28"/>
        </w:rPr>
        <w:t>5</w:t>
      </w:r>
      <w:r w:rsidR="00C57F54" w:rsidRPr="002F481B">
        <w:rPr>
          <w:rFonts w:ascii="Times New Roman" w:hAnsi="Times New Roman" w:cs="Times New Roman"/>
          <w:b/>
          <w:sz w:val="28"/>
          <w:szCs w:val="28"/>
        </w:rPr>
        <w:t xml:space="preserve">. Порядок приема и выхода. </w:t>
      </w:r>
    </w:p>
    <w:p w14:paraId="72A36540" w14:textId="77777777" w:rsidR="002F481B" w:rsidRDefault="002F4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7F54" w:rsidRPr="00C57F5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Прием и выход в детскую общественную организацию осуществляется добровольно на собрании класса в начале первой четверти. </w:t>
      </w:r>
    </w:p>
    <w:p w14:paraId="01704F0D" w14:textId="77777777" w:rsidR="002F481B" w:rsidRDefault="002F4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.2. Любой член детской организации имеет право сменить </w:t>
      </w:r>
      <w:r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 w:rsidR="00C57F54" w:rsidRPr="00C57F54">
        <w:rPr>
          <w:rFonts w:ascii="Times New Roman" w:hAnsi="Times New Roman" w:cs="Times New Roman"/>
          <w:sz w:val="28"/>
          <w:szCs w:val="28"/>
        </w:rPr>
        <w:t>.</w:t>
      </w:r>
    </w:p>
    <w:p w14:paraId="4C955082" w14:textId="77777777" w:rsidR="002F481B" w:rsidRPr="002F481B" w:rsidRDefault="002F481B">
      <w:pPr>
        <w:rPr>
          <w:rFonts w:ascii="Times New Roman" w:hAnsi="Times New Roman" w:cs="Times New Roman"/>
          <w:b/>
          <w:sz w:val="28"/>
          <w:szCs w:val="28"/>
        </w:rPr>
      </w:pPr>
      <w:r w:rsidRPr="002F481B">
        <w:rPr>
          <w:rFonts w:ascii="Times New Roman" w:hAnsi="Times New Roman" w:cs="Times New Roman"/>
          <w:b/>
          <w:sz w:val="28"/>
          <w:szCs w:val="28"/>
        </w:rPr>
        <w:t>6</w:t>
      </w:r>
      <w:r w:rsidR="00C57F54" w:rsidRPr="002F481B">
        <w:rPr>
          <w:rFonts w:ascii="Times New Roman" w:hAnsi="Times New Roman" w:cs="Times New Roman"/>
          <w:b/>
          <w:sz w:val="28"/>
          <w:szCs w:val="28"/>
        </w:rPr>
        <w:t>.</w:t>
      </w:r>
      <w:r w:rsidRPr="002F4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F54" w:rsidRPr="002F481B">
        <w:rPr>
          <w:rFonts w:ascii="Times New Roman" w:hAnsi="Times New Roman" w:cs="Times New Roman"/>
          <w:b/>
          <w:sz w:val="28"/>
          <w:szCs w:val="28"/>
        </w:rPr>
        <w:t xml:space="preserve">Документация </w:t>
      </w:r>
    </w:p>
    <w:p w14:paraId="173E5A34" w14:textId="77777777" w:rsidR="002F481B" w:rsidRDefault="002F4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7F54" w:rsidRPr="00C57F5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 Детские организации ведут протоколы заседаний, разрабатывают положения акций и мероприятий. </w:t>
      </w:r>
    </w:p>
    <w:p w14:paraId="4E174D10" w14:textId="77777777" w:rsidR="002F481B" w:rsidRPr="002F481B" w:rsidRDefault="002F481B">
      <w:pPr>
        <w:rPr>
          <w:rFonts w:ascii="Times New Roman" w:hAnsi="Times New Roman" w:cs="Times New Roman"/>
          <w:b/>
          <w:sz w:val="28"/>
          <w:szCs w:val="28"/>
        </w:rPr>
      </w:pPr>
      <w:r w:rsidRPr="002F481B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C57F54" w:rsidRPr="002F481B">
        <w:rPr>
          <w:rFonts w:ascii="Times New Roman" w:hAnsi="Times New Roman" w:cs="Times New Roman"/>
          <w:b/>
          <w:sz w:val="28"/>
          <w:szCs w:val="28"/>
        </w:rPr>
        <w:t xml:space="preserve">. Поощрения и наказания </w:t>
      </w:r>
    </w:p>
    <w:p w14:paraId="6EF44649" w14:textId="77777777" w:rsidR="002F481B" w:rsidRDefault="002F4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7F54" w:rsidRPr="00C57F5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 По итогам работы по каждому направлению определяются лучшие лидеры, деятельность которых может быть отмечена приказам с занесением в личное дело, грамотой, ценным подарком. </w:t>
      </w:r>
    </w:p>
    <w:p w14:paraId="2C3958CE" w14:textId="77777777" w:rsidR="00C57F54" w:rsidRPr="00C57F54" w:rsidRDefault="002F4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7F54" w:rsidRPr="00C57F5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детской организации имее</w:t>
      </w:r>
      <w:r w:rsidR="00C57F54" w:rsidRPr="00C57F54">
        <w:rPr>
          <w:rFonts w:ascii="Times New Roman" w:hAnsi="Times New Roman" w:cs="Times New Roman"/>
          <w:sz w:val="28"/>
          <w:szCs w:val="28"/>
        </w:rPr>
        <w:t xml:space="preserve">т право представлять к награде на муниципальном,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="00C57F54" w:rsidRPr="00C57F54">
        <w:rPr>
          <w:rFonts w:ascii="Times New Roman" w:hAnsi="Times New Roman" w:cs="Times New Roman"/>
          <w:sz w:val="28"/>
          <w:szCs w:val="28"/>
        </w:rPr>
        <w:t>уровне своих членов.</w:t>
      </w:r>
    </w:p>
    <w:sectPr w:rsidR="00C57F54" w:rsidRPr="00C5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B5"/>
    <w:rsid w:val="002820BC"/>
    <w:rsid w:val="00285581"/>
    <w:rsid w:val="002F481B"/>
    <w:rsid w:val="00C45BB5"/>
    <w:rsid w:val="00C57F54"/>
    <w:rsid w:val="00E75B84"/>
    <w:rsid w:val="00FD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DD32"/>
  <w15:chartTrackingRefBased/>
  <w15:docId w15:val="{53603009-CFD7-461C-B4A3-4142EF70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Umar</cp:lastModifiedBy>
  <cp:revision>3</cp:revision>
  <dcterms:created xsi:type="dcterms:W3CDTF">2022-09-17T18:23:00Z</dcterms:created>
  <dcterms:modified xsi:type="dcterms:W3CDTF">2022-09-18T22:33:00Z</dcterms:modified>
</cp:coreProperties>
</file>